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C578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64A66096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5DD44C15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697"/>
        <w:gridCol w:w="1134"/>
        <w:gridCol w:w="1276"/>
        <w:gridCol w:w="567"/>
        <w:gridCol w:w="283"/>
        <w:gridCol w:w="1845"/>
        <w:gridCol w:w="1982"/>
        <w:gridCol w:w="993"/>
      </w:tblGrid>
      <w:tr w:rsidR="00681890" w:rsidRPr="00E34C4C" w14:paraId="27C2F98A" w14:textId="77777777" w:rsidTr="003F0BE8">
        <w:trPr>
          <w:trHeight w:val="312"/>
        </w:trPr>
        <w:tc>
          <w:tcPr>
            <w:tcW w:w="10064" w:type="dxa"/>
            <w:gridSpan w:val="8"/>
            <w:vMerge w:val="restart"/>
            <w:shd w:val="clear" w:color="auto" w:fill="BDD6EE"/>
            <w:vAlign w:val="center"/>
          </w:tcPr>
          <w:p w14:paraId="3477A98E" w14:textId="77777777" w:rsidR="00681890" w:rsidRPr="005B0038" w:rsidRDefault="00681890" w:rsidP="005B0038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raportów tworzonych na podstawie bazy danych EGiB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6DB083F3" w14:textId="77777777" w:rsidR="00681890" w:rsidRPr="00E34C4C" w:rsidRDefault="00681890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681890" w:rsidRPr="00E34C4C" w14:paraId="03328F67" w14:textId="77777777" w:rsidTr="003F0BE8">
        <w:trPr>
          <w:trHeight w:val="43"/>
        </w:trPr>
        <w:tc>
          <w:tcPr>
            <w:tcW w:w="10064" w:type="dxa"/>
            <w:gridSpan w:val="8"/>
            <w:vMerge/>
            <w:tcBorders>
              <w:bottom w:val="nil"/>
            </w:tcBorders>
            <w:shd w:val="clear" w:color="auto" w:fill="BDD6EE"/>
          </w:tcPr>
          <w:p w14:paraId="7DEBEB23" w14:textId="77777777" w:rsidR="00681890" w:rsidRPr="00E34C4C" w:rsidRDefault="00681890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5EA88CE8" w14:textId="77777777" w:rsidR="00681890" w:rsidRPr="007F2C66" w:rsidRDefault="00681890" w:rsidP="005B00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681890" w:rsidRPr="00E34C4C" w14:paraId="471F5B68" w14:textId="77777777" w:rsidTr="007A12FA">
        <w:trPr>
          <w:trHeight w:val="201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5B42434" w14:textId="77777777"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DCB2A" w14:textId="77777777" w:rsidR="00681890" w:rsidRDefault="00681890" w:rsidP="00681890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19C7E6CC" w14:textId="77777777" w:rsidR="00681890" w:rsidRPr="001358B9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Kopia rejestru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14:paraId="24EDE01A" w14:textId="77777777" w:rsidR="00681890" w:rsidRPr="009A729A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54BAFD91" w14:textId="77777777" w:rsidR="00681890" w:rsidRPr="001358B9" w:rsidRDefault="0040117E" w:rsidP="00681890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239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gruntów</w:t>
            </w:r>
          </w:p>
          <w:p w14:paraId="249E7F64" w14:textId="77777777" w:rsidR="00681890" w:rsidRPr="00526381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6F89DF64" w14:textId="77777777" w:rsidR="00681890" w:rsidRDefault="0040117E" w:rsidP="00681890">
            <w:pPr>
              <w:ind w:firstLine="32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112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w pełnym zakresie</w:t>
            </w:r>
          </w:p>
          <w:p w14:paraId="174BE4C9" w14:textId="77777777" w:rsidR="00681890" w:rsidRPr="00681890" w:rsidRDefault="00681890" w:rsidP="00681890">
            <w:pPr>
              <w:ind w:firstLine="321"/>
              <w:rPr>
                <w:rFonts w:ascii="Arial" w:eastAsia="TrebuchetMS" w:hAnsi="Arial" w:cs="Arial"/>
                <w:sz w:val="8"/>
                <w:szCs w:val="14"/>
              </w:rPr>
            </w:pPr>
          </w:p>
          <w:p w14:paraId="5594A465" w14:textId="77777777" w:rsidR="00681890" w:rsidRDefault="0040117E" w:rsidP="00681890">
            <w:pPr>
              <w:ind w:firstLine="32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81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bez danych osobowych</w:t>
            </w:r>
          </w:p>
          <w:p w14:paraId="4273AB6E" w14:textId="77777777" w:rsidR="00681890" w:rsidRPr="00681890" w:rsidRDefault="00681890" w:rsidP="00681890">
            <w:pPr>
              <w:ind w:firstLine="321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6A8474A6" w14:textId="77777777" w:rsidR="00681890" w:rsidRDefault="0040117E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153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budynków</w:t>
            </w:r>
          </w:p>
          <w:p w14:paraId="767BEE66" w14:textId="77777777" w:rsidR="00681890" w:rsidRPr="00681890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B75C70E" w14:textId="77777777" w:rsidR="00681890" w:rsidRPr="00681890" w:rsidRDefault="0040117E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5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lokali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20B46" w14:textId="77777777" w:rsidR="00681890" w:rsidRDefault="00681890" w:rsidP="00681890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0C575632" w14:textId="77777777" w:rsidR="00681890" w:rsidRPr="001358B9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Kopia kartoteki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14:paraId="0D9286DF" w14:textId="77777777" w:rsidR="00681890" w:rsidRPr="009A729A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494CD029" w14:textId="77777777" w:rsidR="00681890" w:rsidRPr="001358B9" w:rsidRDefault="0040117E" w:rsidP="00681890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24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budynków</w:t>
            </w:r>
          </w:p>
          <w:p w14:paraId="22DA82BF" w14:textId="77777777" w:rsidR="00681890" w:rsidRPr="00526381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3D6A8A9" w14:textId="77777777" w:rsidR="00681890" w:rsidRPr="00681890" w:rsidRDefault="0040117E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010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lokali</w:t>
            </w: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3BFA" w14:textId="77777777" w:rsidR="00681890" w:rsidRDefault="00681890" w:rsidP="006C6C4A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2936C4D5" w14:textId="77777777" w:rsidR="00681890" w:rsidRPr="001358B9" w:rsidRDefault="00681890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Wykaz (skorowidz)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14:paraId="3529DF25" w14:textId="77777777" w:rsidR="00681890" w:rsidRPr="009A729A" w:rsidRDefault="00681890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22625806" w14:textId="77777777" w:rsidR="00681890" w:rsidRPr="001358B9" w:rsidRDefault="0040117E" w:rsidP="006C6C4A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94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działek ewidencyjnych</w:t>
            </w:r>
          </w:p>
          <w:p w14:paraId="31D79FE5" w14:textId="77777777" w:rsidR="00681890" w:rsidRPr="00526381" w:rsidRDefault="00681890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81DD322" w14:textId="77777777" w:rsidR="00681890" w:rsidRPr="00681890" w:rsidRDefault="0040117E" w:rsidP="00681890">
            <w:pPr>
              <w:rPr>
                <w:rFonts w:ascii="Arial" w:eastAsia="TrebuchetMS" w:hAnsi="Arial" w:cs="Arial"/>
                <w:sz w:val="14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257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podmiotów EGiB</w:t>
            </w:r>
            <w:r w:rsidR="00681890">
              <w:rPr>
                <w:rFonts w:ascii="Arial" w:eastAsia="TrebuchetMS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8901" w14:textId="77777777" w:rsidR="00681890" w:rsidRDefault="00681890" w:rsidP="005B0038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1949DA69" w14:textId="77777777" w:rsidR="00681890" w:rsidRPr="001358B9" w:rsidRDefault="00681890" w:rsidP="005B0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1358B9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14:paraId="414CA91D" w14:textId="77777777" w:rsidR="00681890" w:rsidRPr="009A729A" w:rsidRDefault="00681890" w:rsidP="005B0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35009581" w14:textId="77777777" w:rsidR="00681890" w:rsidRPr="001358B9" w:rsidRDefault="0040117E" w:rsidP="005B0038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334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elektroniczna</w:t>
            </w:r>
          </w:p>
          <w:p w14:paraId="727432C7" w14:textId="77777777" w:rsidR="00681890" w:rsidRPr="00526381" w:rsidRDefault="00681890" w:rsidP="005B0038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6ECCEFFB" w14:textId="77777777" w:rsidR="00681890" w:rsidRPr="00681890" w:rsidRDefault="0040117E" w:rsidP="005B003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638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</w:tc>
      </w:tr>
      <w:tr w:rsidR="005B0038" w:rsidRPr="00E34C4C" w14:paraId="0F58F018" w14:textId="77777777" w:rsidTr="009D45F5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9027BED" w14:textId="77777777" w:rsidR="005B0038" w:rsidRPr="00647CF6" w:rsidRDefault="00647CF6" w:rsidP="00647CF6">
            <w:pPr>
              <w:ind w:left="176" w:hanging="176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  <w:r w:rsidRPr="00647CF6">
              <w:rPr>
                <w:rFonts w:ascii="Arial" w:hAnsi="Arial" w:cs="Arial"/>
                <w:b/>
                <w:sz w:val="14"/>
                <w:szCs w:val="12"/>
              </w:rPr>
              <w:t>2. Wskazanie interesu prawnego wnioskodawcy, w przypadku gdy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wniosek obejmuje dostęp do danych identyfikujących właściciela lub władającego nieruchomością</w:t>
            </w:r>
            <w:r>
              <w:rPr>
                <w:rFonts w:ascii="Arial" w:hAnsi="Arial" w:cs="Arial"/>
                <w:b/>
                <w:sz w:val="14"/>
                <w:szCs w:val="12"/>
                <w:vertAlign w:val="superscript"/>
              </w:rPr>
              <w:t>2</w:t>
            </w:r>
          </w:p>
        </w:tc>
      </w:tr>
      <w:tr w:rsidR="005B0038" w:rsidRPr="00E34C4C" w14:paraId="29115E39" w14:textId="77777777" w:rsidTr="008E2CF7">
        <w:trPr>
          <w:trHeight w:val="5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1FF76A6" w14:textId="77777777" w:rsidR="005B0038" w:rsidRPr="00E34C4C" w:rsidRDefault="005B0038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A569" w14:textId="77777777" w:rsidR="005B0038" w:rsidRPr="009D45F5" w:rsidRDefault="005B0038" w:rsidP="009D45F5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5B0038" w:rsidRPr="00E34C4C" w14:paraId="51A29036" w14:textId="77777777" w:rsidTr="00246E63">
        <w:trPr>
          <w:trHeight w:val="283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1A588993" w14:textId="77777777" w:rsidR="005B0038" w:rsidRPr="006D62C7" w:rsidRDefault="005B0038" w:rsidP="001A355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</w:tr>
      <w:tr w:rsidR="00681890" w:rsidRPr="00E34C4C" w14:paraId="5109A2D4" w14:textId="77777777" w:rsidTr="009D45F5">
        <w:trPr>
          <w:trHeight w:val="776"/>
        </w:trPr>
        <w:tc>
          <w:tcPr>
            <w:tcW w:w="28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64835037" w14:textId="77777777"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3DB3" w14:textId="77777777" w:rsidR="00681890" w:rsidRPr="005B0038" w:rsidRDefault="0040117E" w:rsidP="009D45F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681890" w:rsidRPr="001358B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681890" w:rsidRPr="001358B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681890">
              <w:rPr>
                <w:rFonts w:ascii="Arial" w:eastAsia="MS Gothic" w:hAnsi="Arial" w:cs="Arial"/>
                <w:sz w:val="14"/>
                <w:szCs w:val="14"/>
              </w:rPr>
              <w:t>k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</w:rPr>
              <w:t>ra</w:t>
            </w:r>
            <w:r w:rsidR="00681890">
              <w:rPr>
                <w:rFonts w:ascii="Arial" w:eastAsia="MS Gothic" w:hAnsi="Arial" w:cs="Arial"/>
                <w:sz w:val="14"/>
                <w:szCs w:val="14"/>
              </w:rPr>
              <w:t>ju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CF33" w14:textId="77777777" w:rsidR="00681890" w:rsidRPr="009D45F5" w:rsidRDefault="0040117E" w:rsidP="009D45F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5238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681890" w:rsidRPr="001358B9">
              <w:rPr>
                <w:rFonts w:ascii="Arial" w:hAnsi="Arial" w:cs="Arial"/>
                <w:sz w:val="14"/>
                <w:szCs w:val="14"/>
              </w:rPr>
              <w:t xml:space="preserve">jednostki podziału 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</w:rPr>
              <w:t>kraju dla celów EGiB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 (jednostki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., obręby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., działki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>.)</w:t>
            </w:r>
          </w:p>
        </w:tc>
      </w:tr>
      <w:tr w:rsidR="00681890" w:rsidRPr="00E34C4C" w14:paraId="7E41E711" w14:textId="77777777" w:rsidTr="009D45F5">
        <w:trPr>
          <w:trHeight w:val="989"/>
        </w:trPr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79B88DE8" w14:textId="77777777"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28F6E4" w14:textId="77777777" w:rsidR="00681890" w:rsidRDefault="00681890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16945B2D" w14:textId="77777777" w:rsidR="00681890" w:rsidRPr="00681890" w:rsidRDefault="009D45F5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14"/>
                <w:szCs w:val="18"/>
              </w:rPr>
            </w:pPr>
            <w:r>
              <w:rPr>
                <w:rFonts w:ascii="Arial" w:eastAsia="TrebuchetMS" w:hAnsi="Arial" w:cs="Arial"/>
                <w:sz w:val="14"/>
                <w:szCs w:val="18"/>
              </w:rPr>
              <w:t>Dodatkowe wyjaśnienia: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A98B9" w14:textId="77777777" w:rsidR="00681890" w:rsidRDefault="00681890" w:rsidP="005B0038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6C6C4A" w:rsidRPr="00E34C4C" w14:paraId="5F378867" w14:textId="77777777" w:rsidTr="00844BE9">
        <w:trPr>
          <w:trHeight w:val="283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BDD6EE"/>
            <w:vAlign w:val="center"/>
          </w:tcPr>
          <w:p w14:paraId="414A6CAA" w14:textId="77777777" w:rsidR="006C6C4A" w:rsidRPr="002C6E6C" w:rsidRDefault="006C6C4A" w:rsidP="006C6C4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8E2CF7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6C6C4A" w:rsidRPr="00E34C4C" w14:paraId="64EF7E32" w14:textId="77777777" w:rsidTr="001358B9">
        <w:trPr>
          <w:trHeight w:val="8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7078BEAB" w14:textId="77777777"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78B7F" w14:textId="77777777" w:rsidR="006C6C4A" w:rsidRPr="00E42C77" w:rsidRDefault="006C6C4A" w:rsidP="006C6C4A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C6C4A" w:rsidRPr="00E34C4C" w14:paraId="7EED9F8F" w14:textId="77777777" w:rsidTr="001A355A">
        <w:trPr>
          <w:trHeight w:val="283"/>
        </w:trPr>
        <w:tc>
          <w:tcPr>
            <w:tcW w:w="59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C9360E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C2B9486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6C6C4A" w:rsidRPr="00E34C4C" w14:paraId="4FAB01AF" w14:textId="77777777" w:rsidTr="001A355A">
        <w:trPr>
          <w:trHeight w:val="1417"/>
        </w:trPr>
        <w:tc>
          <w:tcPr>
            <w:tcW w:w="59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0F2AB4" w14:textId="77777777" w:rsidR="006C6C4A" w:rsidRPr="00E34C4C" w:rsidRDefault="006C6C4A" w:rsidP="006C6C4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E64209" w14:textId="77777777"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03CD8" w14:textId="77777777"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6C6C4A" w:rsidRPr="00E34C4C" w14:paraId="5399C7BA" w14:textId="77777777" w:rsidTr="00780CC5">
        <w:trPr>
          <w:trHeight w:val="22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6C80E5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C6C4A" w:rsidRPr="00E34C4C" w14:paraId="2B16EA06" w14:textId="77777777" w:rsidTr="00780CC5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D901232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6C6C4A" w:rsidRPr="00E34C4C" w14:paraId="2FEFE2EC" w14:textId="77777777" w:rsidTr="00780CC5">
        <w:trPr>
          <w:trHeight w:val="156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91CA433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7" w:type="dxa"/>
            <w:gridSpan w:val="8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AD3FEF6" w14:textId="77777777"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  <w:r w:rsidR="00647CF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E8F351" w14:textId="77777777" w:rsidR="006C6C4A" w:rsidRPr="00095A07" w:rsidRDefault="005B0038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prawny.</w:t>
            </w:r>
          </w:p>
          <w:p w14:paraId="20CB3D00" w14:textId="77777777"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6C6C4A" w:rsidRPr="00E34C4C" w14:paraId="7B9C4D42" w14:textId="77777777" w:rsidTr="002827CD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0E13ADF" w14:textId="77777777" w:rsidR="006C6C4A" w:rsidRPr="00EF0155" w:rsidRDefault="006C6C4A" w:rsidP="006C6C4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6C6C4A" w:rsidRPr="00E34C4C" w14:paraId="364A113A" w14:textId="77777777" w:rsidTr="00095A07">
        <w:trPr>
          <w:trHeight w:val="988"/>
        </w:trPr>
        <w:tc>
          <w:tcPr>
            <w:tcW w:w="280" w:type="dxa"/>
            <w:tcBorders>
              <w:top w:val="nil"/>
            </w:tcBorders>
            <w:shd w:val="clear" w:color="auto" w:fill="BDD6EE"/>
          </w:tcPr>
          <w:p w14:paraId="364CCB6C" w14:textId="77777777"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shd w:val="clear" w:color="auto" w:fill="auto"/>
            <w:vAlign w:val="center"/>
          </w:tcPr>
          <w:p w14:paraId="3B24BE2F" w14:textId="77777777" w:rsidR="006C6C4A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0BA0E3A6" w14:textId="77777777" w:rsidR="006C6C4A" w:rsidRPr="00224CB6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5283A135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03086">
    <w:abstractNumId w:val="1"/>
  </w:num>
  <w:num w:numId="2" w16cid:durableId="1221018630">
    <w:abstractNumId w:val="0"/>
  </w:num>
  <w:num w:numId="3" w16cid:durableId="1271623729">
    <w:abstractNumId w:val="4"/>
  </w:num>
  <w:num w:numId="4" w16cid:durableId="404183380">
    <w:abstractNumId w:val="5"/>
  </w:num>
  <w:num w:numId="5" w16cid:durableId="1991788308">
    <w:abstractNumId w:val="3"/>
  </w:num>
  <w:num w:numId="6" w16cid:durableId="205337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CF4D5D-AAF0-4995-A246-4B59508F43AC}"/>
  </w:docVars>
  <w:rsids>
    <w:rsidRoot w:val="00AC68C5"/>
    <w:rsid w:val="000844E8"/>
    <w:rsid w:val="00095A07"/>
    <w:rsid w:val="000A3B5F"/>
    <w:rsid w:val="000E1D41"/>
    <w:rsid w:val="00116641"/>
    <w:rsid w:val="00126BFA"/>
    <w:rsid w:val="001358B9"/>
    <w:rsid w:val="001A355A"/>
    <w:rsid w:val="00201192"/>
    <w:rsid w:val="00224CB6"/>
    <w:rsid w:val="00227E21"/>
    <w:rsid w:val="00267F0E"/>
    <w:rsid w:val="00293049"/>
    <w:rsid w:val="002A480F"/>
    <w:rsid w:val="002B1052"/>
    <w:rsid w:val="002C6E6C"/>
    <w:rsid w:val="002F1EEA"/>
    <w:rsid w:val="00342704"/>
    <w:rsid w:val="00343944"/>
    <w:rsid w:val="003C48CE"/>
    <w:rsid w:val="003D3FD1"/>
    <w:rsid w:val="0040117E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0038"/>
    <w:rsid w:val="005B4C31"/>
    <w:rsid w:val="005D4984"/>
    <w:rsid w:val="005D6A84"/>
    <w:rsid w:val="006022D5"/>
    <w:rsid w:val="00647CF6"/>
    <w:rsid w:val="00681890"/>
    <w:rsid w:val="006C6C4A"/>
    <w:rsid w:val="006D62C7"/>
    <w:rsid w:val="006E0BFD"/>
    <w:rsid w:val="007269F8"/>
    <w:rsid w:val="00771C40"/>
    <w:rsid w:val="00780CC5"/>
    <w:rsid w:val="007829C3"/>
    <w:rsid w:val="00782CF2"/>
    <w:rsid w:val="00792349"/>
    <w:rsid w:val="007A12FA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8E2CF7"/>
    <w:rsid w:val="00904416"/>
    <w:rsid w:val="0093017B"/>
    <w:rsid w:val="00930529"/>
    <w:rsid w:val="00943C69"/>
    <w:rsid w:val="00950F9B"/>
    <w:rsid w:val="00992DE5"/>
    <w:rsid w:val="00993DEF"/>
    <w:rsid w:val="009A729A"/>
    <w:rsid w:val="009D45F5"/>
    <w:rsid w:val="00A11471"/>
    <w:rsid w:val="00A150FD"/>
    <w:rsid w:val="00A8433B"/>
    <w:rsid w:val="00AC68C5"/>
    <w:rsid w:val="00AD06F4"/>
    <w:rsid w:val="00AE2EE0"/>
    <w:rsid w:val="00AF43F9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85D50"/>
    <w:rsid w:val="00C96BBE"/>
    <w:rsid w:val="00CC0A77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2F2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EBA702-7041-4F6E-987D-C28006D77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F4D5D-AAF0-4995-A246-4B59508F43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8</cp:revision>
  <cp:lastPrinted>2023-08-04T11:08:00Z</cp:lastPrinted>
  <dcterms:created xsi:type="dcterms:W3CDTF">2021-03-10T13:49:00Z</dcterms:created>
  <dcterms:modified xsi:type="dcterms:W3CDTF">2023-08-04T11:08:00Z</dcterms:modified>
</cp:coreProperties>
</file>