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9767" w14:textId="6DDD2FE0" w:rsidR="00777368" w:rsidRPr="002339A6" w:rsidRDefault="00230A1B" w:rsidP="00A94CD3">
      <w:pPr>
        <w:jc w:val="center"/>
        <w:rPr>
          <w:rFonts w:cstheme="minorHAnsi"/>
          <w:b/>
          <w:sz w:val="32"/>
          <w:szCs w:val="24"/>
        </w:rPr>
      </w:pPr>
      <w:r w:rsidRPr="002339A6">
        <w:rPr>
          <w:rFonts w:cstheme="minorHAnsi"/>
          <w:b/>
          <w:sz w:val="32"/>
          <w:szCs w:val="24"/>
        </w:rPr>
        <w:t>Komunikat</w:t>
      </w:r>
    </w:p>
    <w:p w14:paraId="59829165" w14:textId="77777777" w:rsidR="00A94CD3" w:rsidRPr="002339A6" w:rsidRDefault="00A94CD3" w:rsidP="00A94CD3">
      <w:pPr>
        <w:jc w:val="center"/>
        <w:rPr>
          <w:rFonts w:cstheme="minorHAnsi"/>
          <w:b/>
          <w:sz w:val="32"/>
          <w:szCs w:val="24"/>
        </w:rPr>
      </w:pPr>
    </w:p>
    <w:p w14:paraId="7ADBB730" w14:textId="0B79D52D" w:rsidR="00A76B49" w:rsidRPr="002339A6" w:rsidRDefault="007149A8" w:rsidP="004C2E87">
      <w:pPr>
        <w:spacing w:after="0" w:line="360" w:lineRule="auto"/>
        <w:ind w:firstLine="708"/>
        <w:rPr>
          <w:rFonts w:cstheme="minorHAnsi"/>
          <w:b/>
          <w:sz w:val="24"/>
          <w:szCs w:val="24"/>
          <w:u w:val="single"/>
        </w:rPr>
      </w:pPr>
      <w:r w:rsidRPr="002339A6">
        <w:rPr>
          <w:rFonts w:cstheme="minorHAnsi"/>
          <w:sz w:val="24"/>
          <w:szCs w:val="24"/>
        </w:rPr>
        <w:t>Starosta Kętrzyński i</w:t>
      </w:r>
      <w:r w:rsidR="004949E3" w:rsidRPr="002339A6">
        <w:rPr>
          <w:rFonts w:cstheme="minorHAnsi"/>
          <w:sz w:val="24"/>
          <w:szCs w:val="24"/>
        </w:rPr>
        <w:t>n</w:t>
      </w:r>
      <w:r w:rsidR="00E60A4F" w:rsidRPr="002339A6">
        <w:rPr>
          <w:rFonts w:cstheme="minorHAnsi"/>
          <w:sz w:val="24"/>
          <w:szCs w:val="24"/>
        </w:rPr>
        <w:t>formuje</w:t>
      </w:r>
      <w:r w:rsidR="004949E3" w:rsidRPr="002339A6">
        <w:rPr>
          <w:rFonts w:cstheme="minorHAnsi"/>
          <w:sz w:val="24"/>
          <w:szCs w:val="24"/>
        </w:rPr>
        <w:t xml:space="preserve">, że </w:t>
      </w:r>
      <w:r w:rsidR="002A5375" w:rsidRPr="002339A6">
        <w:rPr>
          <w:rFonts w:cstheme="minorHAnsi"/>
          <w:b/>
          <w:sz w:val="24"/>
          <w:szCs w:val="24"/>
        </w:rPr>
        <w:t>stacjonarna</w:t>
      </w:r>
      <w:r w:rsidR="002A5375" w:rsidRPr="002339A6">
        <w:rPr>
          <w:rFonts w:cstheme="minorHAnsi"/>
          <w:sz w:val="24"/>
          <w:szCs w:val="24"/>
        </w:rPr>
        <w:t xml:space="preserve"> </w:t>
      </w:r>
      <w:r w:rsidR="004949E3" w:rsidRPr="002339A6">
        <w:rPr>
          <w:rFonts w:cstheme="minorHAnsi"/>
          <w:b/>
          <w:sz w:val="24"/>
          <w:szCs w:val="24"/>
        </w:rPr>
        <w:t>działalność punktów nieodpłatnej pomocy prawnej</w:t>
      </w:r>
      <w:r w:rsidR="00780E0C" w:rsidRPr="002339A6">
        <w:rPr>
          <w:rFonts w:cstheme="minorHAnsi"/>
          <w:b/>
          <w:sz w:val="24"/>
          <w:szCs w:val="24"/>
        </w:rPr>
        <w:t xml:space="preserve"> oraz świadczenia nieodpłatnego poradnictwa obywatelskiego</w:t>
      </w:r>
      <w:r w:rsidR="004949E3" w:rsidRPr="002339A6">
        <w:rPr>
          <w:rFonts w:cstheme="minorHAnsi"/>
          <w:b/>
          <w:sz w:val="24"/>
          <w:szCs w:val="24"/>
        </w:rPr>
        <w:t xml:space="preserve"> </w:t>
      </w:r>
      <w:r w:rsidR="00BE016C" w:rsidRPr="002339A6">
        <w:rPr>
          <w:rFonts w:cstheme="minorHAnsi"/>
          <w:b/>
          <w:sz w:val="24"/>
          <w:szCs w:val="24"/>
        </w:rPr>
        <w:t>na terenie Powiatu Kętrzyńskiego</w:t>
      </w:r>
      <w:r w:rsidR="0052090B" w:rsidRPr="002339A6">
        <w:rPr>
          <w:rFonts w:cstheme="minorHAnsi"/>
          <w:b/>
          <w:sz w:val="24"/>
          <w:szCs w:val="24"/>
        </w:rPr>
        <w:t xml:space="preserve"> </w:t>
      </w:r>
      <w:r w:rsidR="00160618" w:rsidRPr="002339A6">
        <w:rPr>
          <w:rFonts w:cstheme="minorHAnsi"/>
          <w:b/>
          <w:sz w:val="24"/>
          <w:szCs w:val="24"/>
          <w:u w:val="single"/>
        </w:rPr>
        <w:t>zostaje</w:t>
      </w:r>
      <w:r w:rsidR="002A5375" w:rsidRPr="002339A6">
        <w:rPr>
          <w:rFonts w:cstheme="minorHAnsi"/>
          <w:b/>
          <w:sz w:val="24"/>
          <w:szCs w:val="24"/>
          <w:u w:val="single"/>
        </w:rPr>
        <w:t xml:space="preserve"> </w:t>
      </w:r>
      <w:r w:rsidR="00A94CD3" w:rsidRPr="002339A6">
        <w:rPr>
          <w:rFonts w:cstheme="minorHAnsi"/>
          <w:b/>
          <w:sz w:val="24"/>
          <w:szCs w:val="24"/>
          <w:u w:val="single"/>
        </w:rPr>
        <w:t>wznowiona</w:t>
      </w:r>
      <w:r w:rsidR="0052090B" w:rsidRPr="002339A6">
        <w:rPr>
          <w:rFonts w:cstheme="minorHAnsi"/>
          <w:u w:val="single"/>
        </w:rPr>
        <w:t xml:space="preserve"> </w:t>
      </w:r>
      <w:r w:rsidR="004C5C91" w:rsidRPr="002339A6">
        <w:rPr>
          <w:rFonts w:cstheme="minorHAnsi"/>
          <w:b/>
          <w:sz w:val="24"/>
          <w:szCs w:val="24"/>
          <w:u w:val="single"/>
        </w:rPr>
        <w:t xml:space="preserve">od </w:t>
      </w:r>
      <w:r w:rsidR="0052090B" w:rsidRPr="002339A6">
        <w:rPr>
          <w:rFonts w:cstheme="minorHAnsi"/>
          <w:b/>
          <w:sz w:val="24"/>
          <w:szCs w:val="24"/>
          <w:u w:val="single"/>
        </w:rPr>
        <w:t xml:space="preserve">dnia </w:t>
      </w:r>
      <w:r w:rsidR="00A94CD3" w:rsidRPr="002339A6">
        <w:rPr>
          <w:rFonts w:cstheme="minorHAnsi"/>
          <w:b/>
          <w:sz w:val="24"/>
          <w:szCs w:val="24"/>
          <w:u w:val="single"/>
        </w:rPr>
        <w:t>01</w:t>
      </w:r>
      <w:r w:rsidR="0052090B" w:rsidRPr="002339A6">
        <w:rPr>
          <w:rFonts w:cstheme="minorHAnsi"/>
          <w:b/>
          <w:sz w:val="24"/>
          <w:szCs w:val="24"/>
          <w:u w:val="single"/>
        </w:rPr>
        <w:t>.</w:t>
      </w:r>
      <w:r w:rsidR="00A94CD3" w:rsidRPr="002339A6">
        <w:rPr>
          <w:rFonts w:cstheme="minorHAnsi"/>
          <w:b/>
          <w:sz w:val="24"/>
          <w:szCs w:val="24"/>
          <w:u w:val="single"/>
        </w:rPr>
        <w:t>04</w:t>
      </w:r>
      <w:r w:rsidR="0052090B" w:rsidRPr="002339A6">
        <w:rPr>
          <w:rFonts w:cstheme="minorHAnsi"/>
          <w:b/>
          <w:sz w:val="24"/>
          <w:szCs w:val="24"/>
          <w:u w:val="single"/>
        </w:rPr>
        <w:t xml:space="preserve">.2022 r. </w:t>
      </w:r>
    </w:p>
    <w:p w14:paraId="31B4EB48" w14:textId="77777777" w:rsidR="00A94CD3" w:rsidRPr="002339A6" w:rsidRDefault="00A94CD3" w:rsidP="004C2E87">
      <w:pPr>
        <w:spacing w:before="120" w:after="0" w:line="360" w:lineRule="auto"/>
        <w:ind w:firstLine="708"/>
        <w:rPr>
          <w:rFonts w:cstheme="minorHAnsi"/>
          <w:sz w:val="24"/>
          <w:szCs w:val="24"/>
        </w:rPr>
      </w:pPr>
      <w:r w:rsidRPr="002339A6">
        <w:rPr>
          <w:rFonts w:cstheme="minorHAnsi"/>
          <w:sz w:val="24"/>
          <w:szCs w:val="24"/>
        </w:rPr>
        <w:t>Udzielanie nieodpłatnej po</w:t>
      </w:r>
      <w:bookmarkStart w:id="0" w:name="_GoBack"/>
      <w:bookmarkEnd w:id="0"/>
      <w:r w:rsidRPr="002339A6">
        <w:rPr>
          <w:rFonts w:cstheme="minorHAnsi"/>
          <w:sz w:val="24"/>
          <w:szCs w:val="24"/>
        </w:rPr>
        <w:t>mocy prawnej, świadczenie nieodpłatnego poradnictwa obywatelskiego odbywa się według kolejności zgłoszeń, po umówieniu terminu wizyty.</w:t>
      </w:r>
    </w:p>
    <w:p w14:paraId="76B43F52" w14:textId="45B33CB8" w:rsidR="00230A1B" w:rsidRPr="002339A6" w:rsidRDefault="00A94CD3" w:rsidP="004C2E87">
      <w:pPr>
        <w:spacing w:before="120" w:after="0" w:line="360" w:lineRule="auto"/>
        <w:ind w:firstLine="708"/>
        <w:rPr>
          <w:rFonts w:cstheme="minorHAnsi"/>
          <w:sz w:val="24"/>
          <w:szCs w:val="24"/>
        </w:rPr>
      </w:pPr>
      <w:r w:rsidRPr="002339A6">
        <w:rPr>
          <w:rFonts w:cstheme="minorHAnsi"/>
          <w:sz w:val="24"/>
          <w:szCs w:val="24"/>
        </w:rPr>
        <w:t xml:space="preserve">Terminy ustalane są telefonicznie (poniedziałek w godz. 8:00-16:00; od wtorku do piątku: 7:00-15:00) pod nr (89) 751-17-48, pocztą e-mail: </w:t>
      </w:r>
      <w:hyperlink r:id="rId5" w:history="1">
        <w:r w:rsidRPr="002339A6">
          <w:rPr>
            <w:rStyle w:val="Hipercze"/>
            <w:rFonts w:cstheme="minorHAnsi"/>
            <w:sz w:val="24"/>
            <w:szCs w:val="24"/>
          </w:rPr>
          <w:t>starostwo@starostwo.ketrzyn.pl</w:t>
        </w:r>
      </w:hyperlink>
      <w:r w:rsidRPr="002339A6">
        <w:rPr>
          <w:rFonts w:cstheme="minorHAnsi"/>
          <w:sz w:val="24"/>
          <w:szCs w:val="24"/>
        </w:rPr>
        <w:t xml:space="preserve">  oraz stronę internetową: </w:t>
      </w:r>
      <w:hyperlink r:id="rId6" w:history="1">
        <w:r w:rsidRPr="002339A6">
          <w:rPr>
            <w:rStyle w:val="Hipercze"/>
            <w:rFonts w:cstheme="minorHAnsi"/>
            <w:sz w:val="24"/>
            <w:szCs w:val="24"/>
          </w:rPr>
          <w:t>https://np.ms.gov.pl/</w:t>
        </w:r>
      </w:hyperlink>
      <w:r w:rsidRPr="002339A6">
        <w:rPr>
          <w:rFonts w:cstheme="minorHAnsi"/>
          <w:sz w:val="24"/>
          <w:szCs w:val="24"/>
        </w:rPr>
        <w:t xml:space="preserve"> </w:t>
      </w:r>
    </w:p>
    <w:p w14:paraId="7BEE2858" w14:textId="77777777" w:rsidR="007149A8" w:rsidRDefault="007149A8" w:rsidP="004949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8EA609" w14:textId="77777777" w:rsidR="004949E3" w:rsidRPr="004949E3" w:rsidRDefault="004949E3" w:rsidP="004949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49E3" w:rsidRPr="004949E3" w:rsidSect="00C4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05C2ED1-02A1-42CB-B8D2-01256F92EF96}"/>
  </w:docVars>
  <w:rsids>
    <w:rsidRoot w:val="004949E3"/>
    <w:rsid w:val="00160618"/>
    <w:rsid w:val="001C3099"/>
    <w:rsid w:val="00210BCB"/>
    <w:rsid w:val="00230A1B"/>
    <w:rsid w:val="002339A6"/>
    <w:rsid w:val="00236019"/>
    <w:rsid w:val="002676DD"/>
    <w:rsid w:val="0028610B"/>
    <w:rsid w:val="002A5375"/>
    <w:rsid w:val="003832CC"/>
    <w:rsid w:val="003B6D1B"/>
    <w:rsid w:val="003C4DBC"/>
    <w:rsid w:val="00454BFF"/>
    <w:rsid w:val="004949E3"/>
    <w:rsid w:val="004C2E87"/>
    <w:rsid w:val="004C5C91"/>
    <w:rsid w:val="0052090B"/>
    <w:rsid w:val="005D35F8"/>
    <w:rsid w:val="0060267B"/>
    <w:rsid w:val="006B266D"/>
    <w:rsid w:val="00701192"/>
    <w:rsid w:val="007149A8"/>
    <w:rsid w:val="00727F5B"/>
    <w:rsid w:val="00777368"/>
    <w:rsid w:val="00780E0C"/>
    <w:rsid w:val="00842036"/>
    <w:rsid w:val="00850869"/>
    <w:rsid w:val="009245BE"/>
    <w:rsid w:val="00A76B49"/>
    <w:rsid w:val="00A9345E"/>
    <w:rsid w:val="00A94CD3"/>
    <w:rsid w:val="00AC2BBB"/>
    <w:rsid w:val="00B36EB3"/>
    <w:rsid w:val="00BE016C"/>
    <w:rsid w:val="00BE6D54"/>
    <w:rsid w:val="00C42273"/>
    <w:rsid w:val="00C455D1"/>
    <w:rsid w:val="00D904D2"/>
    <w:rsid w:val="00E215CE"/>
    <w:rsid w:val="00E22F9D"/>
    <w:rsid w:val="00E60A4F"/>
    <w:rsid w:val="00E707D3"/>
    <w:rsid w:val="00EC35C4"/>
    <w:rsid w:val="00F33F50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69D3"/>
  <w15:docId w15:val="{4BE9259D-0CFB-4376-94C5-F8E9C142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4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A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67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p.ms.gov.pl/" TargetMode="Externa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05C2ED1-02A1-42CB-B8D2-01256F92EF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Burzycka</dc:creator>
  <cp:lastModifiedBy>Karolina Burzycka</cp:lastModifiedBy>
  <cp:revision>4</cp:revision>
  <cp:lastPrinted>2022-02-17T13:35:00Z</cp:lastPrinted>
  <dcterms:created xsi:type="dcterms:W3CDTF">2022-03-28T07:11:00Z</dcterms:created>
  <dcterms:modified xsi:type="dcterms:W3CDTF">2022-03-30T10:24:00Z</dcterms:modified>
</cp:coreProperties>
</file>