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984A" w14:textId="1784B77F" w:rsidR="00F57B51" w:rsidRPr="008B1BEB" w:rsidRDefault="00F57B51" w:rsidP="00A91DE8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WOZ.8023.</w:t>
      </w:r>
      <w:r w:rsidR="00944DE2" w:rsidRPr="008B1BEB">
        <w:rPr>
          <w:rFonts w:asciiTheme="minorHAnsi" w:hAnsiTheme="minorHAnsi" w:cstheme="minorHAnsi"/>
          <w:sz w:val="24"/>
          <w:szCs w:val="24"/>
        </w:rPr>
        <w:t>12</w:t>
      </w:r>
      <w:r w:rsidRPr="008B1BEB">
        <w:rPr>
          <w:rFonts w:asciiTheme="minorHAnsi" w:hAnsiTheme="minorHAnsi" w:cstheme="minorHAnsi"/>
          <w:sz w:val="24"/>
          <w:szCs w:val="24"/>
        </w:rPr>
        <w:t>.20</w:t>
      </w:r>
      <w:r w:rsidR="00944DE2" w:rsidRPr="008B1BEB">
        <w:rPr>
          <w:rFonts w:asciiTheme="minorHAnsi" w:hAnsiTheme="minorHAnsi" w:cstheme="minorHAnsi"/>
          <w:sz w:val="24"/>
          <w:szCs w:val="24"/>
        </w:rPr>
        <w:t>21</w:t>
      </w:r>
    </w:p>
    <w:p w14:paraId="42173DDA" w14:textId="141F53B4" w:rsidR="00CF4742" w:rsidRPr="008B1BEB" w:rsidRDefault="00CF4742" w:rsidP="008B1BEB">
      <w:pPr>
        <w:pStyle w:val="NormalnyWeb"/>
        <w:spacing w:before="0" w:after="0" w:line="360" w:lineRule="auto"/>
        <w:jc w:val="right"/>
        <w:rPr>
          <w:rFonts w:asciiTheme="minorHAnsi" w:hAnsiTheme="minorHAnsi" w:cstheme="minorHAnsi"/>
          <w:i/>
          <w:iCs/>
        </w:rPr>
      </w:pPr>
      <w:r w:rsidRPr="008B1BEB">
        <w:rPr>
          <w:rFonts w:asciiTheme="minorHAnsi" w:hAnsiTheme="minorHAnsi" w:cstheme="minorHAnsi"/>
          <w:i/>
          <w:iCs/>
        </w:rPr>
        <w:t xml:space="preserve">Kętrzyn, </w:t>
      </w:r>
      <w:r w:rsidR="00167FD6" w:rsidRPr="008B1BEB">
        <w:rPr>
          <w:rFonts w:asciiTheme="minorHAnsi" w:hAnsiTheme="minorHAnsi" w:cstheme="minorHAnsi"/>
          <w:i/>
          <w:iCs/>
        </w:rPr>
        <w:t xml:space="preserve">dnia </w:t>
      </w:r>
      <w:r w:rsidR="009C56C3" w:rsidRPr="008B1BEB">
        <w:rPr>
          <w:rFonts w:asciiTheme="minorHAnsi" w:hAnsiTheme="minorHAnsi" w:cstheme="minorHAnsi"/>
          <w:i/>
          <w:iCs/>
        </w:rPr>
        <w:t>2</w:t>
      </w:r>
      <w:r w:rsidR="005A4881" w:rsidRPr="008B1BEB">
        <w:rPr>
          <w:rFonts w:asciiTheme="minorHAnsi" w:hAnsiTheme="minorHAnsi" w:cstheme="minorHAnsi"/>
          <w:i/>
          <w:iCs/>
        </w:rPr>
        <w:t>9</w:t>
      </w:r>
      <w:r w:rsidR="003C510C" w:rsidRPr="008B1BEB">
        <w:rPr>
          <w:rFonts w:asciiTheme="minorHAnsi" w:hAnsiTheme="minorHAnsi" w:cstheme="minorHAnsi"/>
          <w:i/>
          <w:iCs/>
        </w:rPr>
        <w:t>.</w:t>
      </w:r>
      <w:r w:rsidR="00944DE2" w:rsidRPr="008B1BEB">
        <w:rPr>
          <w:rFonts w:asciiTheme="minorHAnsi" w:hAnsiTheme="minorHAnsi" w:cstheme="minorHAnsi"/>
          <w:i/>
          <w:iCs/>
        </w:rPr>
        <w:t>12</w:t>
      </w:r>
      <w:r w:rsidR="00167FD6" w:rsidRPr="008B1BEB">
        <w:rPr>
          <w:rFonts w:asciiTheme="minorHAnsi" w:hAnsiTheme="minorHAnsi" w:cstheme="minorHAnsi"/>
          <w:i/>
          <w:iCs/>
        </w:rPr>
        <w:t>.20</w:t>
      </w:r>
      <w:r w:rsidR="00944DE2" w:rsidRPr="008B1BEB">
        <w:rPr>
          <w:rFonts w:asciiTheme="minorHAnsi" w:hAnsiTheme="minorHAnsi" w:cstheme="minorHAnsi"/>
          <w:i/>
          <w:iCs/>
        </w:rPr>
        <w:t>21</w:t>
      </w:r>
      <w:r w:rsidRPr="008B1BEB">
        <w:rPr>
          <w:rFonts w:asciiTheme="minorHAnsi" w:hAnsiTheme="minorHAnsi" w:cstheme="minorHAnsi"/>
          <w:i/>
          <w:iCs/>
        </w:rPr>
        <w:t xml:space="preserve"> r.</w:t>
      </w:r>
    </w:p>
    <w:p w14:paraId="10ACAE6A" w14:textId="77777777" w:rsidR="00CF4742" w:rsidRPr="008B1BEB" w:rsidRDefault="00CF4742" w:rsidP="008B1BEB">
      <w:pPr>
        <w:tabs>
          <w:tab w:val="left" w:pos="4678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BABC04B" w14:textId="77777777" w:rsidR="00CF4742" w:rsidRPr="008B1BEB" w:rsidRDefault="00CF4742" w:rsidP="00A91DE8">
      <w:pPr>
        <w:tabs>
          <w:tab w:val="left" w:pos="4678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6FCE865" w14:textId="77777777" w:rsidR="00CF4742" w:rsidRPr="008B1BEB" w:rsidRDefault="00CF4742" w:rsidP="00A91DE8">
      <w:pPr>
        <w:tabs>
          <w:tab w:val="left" w:pos="467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Zapytanie ofertowe na:</w:t>
      </w:r>
    </w:p>
    <w:p w14:paraId="7F6C3AC9" w14:textId="77777777" w:rsidR="00CF4742" w:rsidRPr="008B1BEB" w:rsidRDefault="00CF4742" w:rsidP="008B1BEB">
      <w:pPr>
        <w:tabs>
          <w:tab w:val="left" w:pos="4678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61837E3" w14:textId="70F74569" w:rsidR="00CF4742" w:rsidRPr="008B1BEB" w:rsidRDefault="00CF4742" w:rsidP="00A91DE8">
      <w:pPr>
        <w:pStyle w:val="Tekstpodstawowy2"/>
        <w:spacing w:line="360" w:lineRule="auto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8B1BEB">
        <w:rPr>
          <w:rFonts w:asciiTheme="minorHAnsi" w:hAnsiTheme="minorHAnsi" w:cstheme="minorHAnsi"/>
          <w:color w:val="auto"/>
          <w:sz w:val="24"/>
          <w:szCs w:val="24"/>
        </w:rPr>
        <w:t xml:space="preserve">Wybór biegłego rewidenta do przeprowadzenia </w:t>
      </w:r>
      <w:r w:rsidRPr="008B1BEB">
        <w:rPr>
          <w:rFonts w:asciiTheme="minorHAnsi" w:hAnsiTheme="minorHAnsi" w:cstheme="minorHAnsi"/>
          <w:color w:val="auto"/>
          <w:sz w:val="24"/>
          <w:szCs w:val="24"/>
        </w:rPr>
        <w:br/>
        <w:t xml:space="preserve">badania sprawozdania finansowego </w:t>
      </w:r>
      <w:r w:rsidRPr="008B1BEB">
        <w:rPr>
          <w:rFonts w:asciiTheme="minorHAnsi" w:hAnsiTheme="minorHAnsi" w:cstheme="minorHAnsi"/>
          <w:color w:val="auto"/>
          <w:sz w:val="24"/>
          <w:szCs w:val="24"/>
        </w:rPr>
        <w:br/>
        <w:t xml:space="preserve">Szpitala Powiatowego w Kętrzynie za </w:t>
      </w:r>
      <w:r w:rsidR="00060ACC" w:rsidRPr="008B1BEB">
        <w:rPr>
          <w:rFonts w:asciiTheme="minorHAnsi" w:hAnsiTheme="minorHAnsi" w:cstheme="minorHAnsi"/>
          <w:color w:val="auto"/>
          <w:sz w:val="24"/>
          <w:szCs w:val="24"/>
        </w:rPr>
        <w:t>lata</w:t>
      </w:r>
      <w:r w:rsidRPr="008B1BEB">
        <w:rPr>
          <w:rFonts w:asciiTheme="minorHAnsi" w:hAnsiTheme="minorHAnsi" w:cstheme="minorHAnsi"/>
          <w:color w:val="auto"/>
          <w:sz w:val="24"/>
          <w:szCs w:val="24"/>
        </w:rPr>
        <w:t xml:space="preserve"> obrotow</w:t>
      </w:r>
      <w:r w:rsidR="00060ACC" w:rsidRPr="008B1BEB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244280" w:rsidRPr="008B1BE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53106" w:rsidRPr="008B1BEB">
        <w:rPr>
          <w:rFonts w:asciiTheme="minorHAnsi" w:hAnsiTheme="minorHAnsi" w:cstheme="minorHAnsi"/>
          <w:color w:val="auto"/>
          <w:sz w:val="24"/>
          <w:szCs w:val="24"/>
        </w:rPr>
        <w:br/>
      </w:r>
      <w:r w:rsidR="00244280" w:rsidRPr="008B1BEB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944DE2" w:rsidRPr="008B1BEB">
        <w:rPr>
          <w:rFonts w:asciiTheme="minorHAnsi" w:hAnsiTheme="minorHAnsi" w:cstheme="minorHAnsi"/>
          <w:color w:val="auto"/>
          <w:sz w:val="24"/>
          <w:szCs w:val="24"/>
        </w:rPr>
        <w:t>21</w:t>
      </w:r>
      <w:r w:rsidR="00060ACC" w:rsidRPr="008B1BEB">
        <w:rPr>
          <w:rFonts w:asciiTheme="minorHAnsi" w:hAnsiTheme="minorHAnsi" w:cstheme="minorHAnsi"/>
          <w:color w:val="auto"/>
          <w:sz w:val="24"/>
          <w:szCs w:val="24"/>
        </w:rPr>
        <w:t xml:space="preserve"> oraz 20</w:t>
      </w:r>
      <w:r w:rsidR="00244280" w:rsidRPr="008B1BEB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944DE2" w:rsidRPr="008B1BEB">
        <w:rPr>
          <w:rFonts w:asciiTheme="minorHAnsi" w:hAnsiTheme="minorHAnsi" w:cstheme="minorHAnsi"/>
          <w:color w:val="auto"/>
          <w:sz w:val="24"/>
          <w:szCs w:val="24"/>
        </w:rPr>
        <w:t>2</w:t>
      </w:r>
    </w:p>
    <w:p w14:paraId="182C17F9" w14:textId="77777777" w:rsidR="00CF4742" w:rsidRPr="008B1BEB" w:rsidRDefault="00CF4742" w:rsidP="008B1BEB">
      <w:pPr>
        <w:tabs>
          <w:tab w:val="left" w:pos="4678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EA07BA1" w14:textId="77777777" w:rsidR="00CF4742" w:rsidRPr="008B1BEB" w:rsidRDefault="00CF4742" w:rsidP="008B1BEB">
      <w:pPr>
        <w:tabs>
          <w:tab w:val="left" w:pos="7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DB3B6F7" w14:textId="77777777" w:rsidR="00CF4742" w:rsidRPr="008B1BEB" w:rsidRDefault="00CF4742" w:rsidP="00A91DE8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hanging="7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B1BEB">
        <w:rPr>
          <w:rFonts w:asciiTheme="minorHAnsi" w:hAnsiTheme="minorHAnsi" w:cstheme="minorHAnsi"/>
          <w:b/>
          <w:bCs/>
          <w:sz w:val="24"/>
          <w:szCs w:val="24"/>
          <w:u w:val="single"/>
        </w:rPr>
        <w:t>INFORMACJE WSTĘPNE</w:t>
      </w:r>
    </w:p>
    <w:p w14:paraId="127EF5BA" w14:textId="77777777" w:rsidR="00CF4742" w:rsidRPr="008B1BEB" w:rsidRDefault="00CF4742" w:rsidP="00A91DE8">
      <w:pPr>
        <w:widowControl w:val="0"/>
        <w:spacing w:line="360" w:lineRule="auto"/>
        <w:ind w:left="538" w:hanging="357"/>
        <w:rPr>
          <w:rFonts w:asciiTheme="minorHAnsi" w:hAnsiTheme="minorHAnsi" w:cstheme="minorHAnsi"/>
          <w:bCs/>
          <w:sz w:val="24"/>
          <w:szCs w:val="24"/>
        </w:rPr>
      </w:pPr>
      <w:r w:rsidRPr="008B1BEB">
        <w:rPr>
          <w:rFonts w:asciiTheme="minorHAnsi" w:hAnsiTheme="minorHAnsi" w:cstheme="minorHAnsi"/>
          <w:bCs/>
          <w:sz w:val="24"/>
          <w:szCs w:val="24"/>
        </w:rPr>
        <w:t>1.</w:t>
      </w:r>
      <w:r w:rsidRPr="008B1BEB">
        <w:rPr>
          <w:rFonts w:asciiTheme="minorHAnsi" w:hAnsiTheme="minorHAnsi" w:cstheme="minorHAnsi"/>
          <w:bCs/>
          <w:sz w:val="24"/>
          <w:szCs w:val="24"/>
        </w:rPr>
        <w:tab/>
        <w:t>Zamawiający</w:t>
      </w:r>
    </w:p>
    <w:p w14:paraId="2BA5ABCD" w14:textId="77777777" w:rsidR="00CF4742" w:rsidRPr="008B1BEB" w:rsidRDefault="00CF4742" w:rsidP="00A91DE8">
      <w:pPr>
        <w:widowControl w:val="0"/>
        <w:spacing w:line="360" w:lineRule="auto"/>
        <w:ind w:left="800" w:hanging="261"/>
        <w:rPr>
          <w:rFonts w:asciiTheme="minorHAnsi" w:hAnsiTheme="minorHAnsi" w:cstheme="minorHAnsi"/>
          <w:b/>
          <w:bCs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Zamawiającym jest </w:t>
      </w:r>
      <w:r w:rsidRPr="008B1BEB">
        <w:rPr>
          <w:rFonts w:asciiTheme="minorHAnsi" w:hAnsiTheme="minorHAnsi" w:cstheme="minorHAnsi"/>
          <w:b/>
          <w:bCs/>
          <w:sz w:val="24"/>
          <w:szCs w:val="24"/>
        </w:rPr>
        <w:t xml:space="preserve">Powiat Kętrzyński </w:t>
      </w:r>
      <w:r w:rsidRPr="008B1BEB">
        <w:rPr>
          <w:rFonts w:asciiTheme="minorHAnsi" w:hAnsiTheme="minorHAnsi" w:cstheme="minorHAnsi"/>
          <w:sz w:val="24"/>
          <w:szCs w:val="24"/>
        </w:rPr>
        <w:t>reprezentowany przez</w:t>
      </w:r>
      <w:r w:rsidRPr="008B1BEB">
        <w:rPr>
          <w:rFonts w:asciiTheme="minorHAnsi" w:hAnsiTheme="minorHAnsi" w:cstheme="minorHAnsi"/>
          <w:b/>
          <w:bCs/>
          <w:sz w:val="24"/>
          <w:szCs w:val="24"/>
        </w:rPr>
        <w:t xml:space="preserve"> Zarząd Powiatu w Kętrzynie</w:t>
      </w:r>
    </w:p>
    <w:p w14:paraId="0DBC990A" w14:textId="77777777" w:rsidR="00CF4742" w:rsidRPr="008B1BEB" w:rsidRDefault="00CF4742" w:rsidP="00A91DE8">
      <w:pPr>
        <w:spacing w:line="360" w:lineRule="auto"/>
        <w:ind w:left="540"/>
        <w:rPr>
          <w:rFonts w:asciiTheme="minorHAnsi" w:hAnsiTheme="minorHAnsi" w:cstheme="minorHAnsi"/>
          <w:b/>
          <w:sz w:val="24"/>
          <w:szCs w:val="24"/>
        </w:rPr>
      </w:pPr>
      <w:r w:rsidRPr="008B1BEB">
        <w:rPr>
          <w:rFonts w:asciiTheme="minorHAnsi" w:hAnsiTheme="minorHAnsi" w:cstheme="minorHAnsi"/>
          <w:b/>
          <w:sz w:val="24"/>
          <w:szCs w:val="24"/>
        </w:rPr>
        <w:t xml:space="preserve">Adres: </w:t>
      </w:r>
    </w:p>
    <w:p w14:paraId="1747C5A4" w14:textId="77777777" w:rsidR="00CF4742" w:rsidRPr="008B1BEB" w:rsidRDefault="00CF4742" w:rsidP="00A91DE8">
      <w:pPr>
        <w:spacing w:line="360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Plac Grunwaldzki 1</w:t>
      </w:r>
    </w:p>
    <w:p w14:paraId="3775D01D" w14:textId="77777777" w:rsidR="00CF4742" w:rsidRPr="008B1BEB" w:rsidRDefault="00CF4742" w:rsidP="00A91DE8">
      <w:pPr>
        <w:tabs>
          <w:tab w:val="left" w:pos="1630"/>
        </w:tabs>
        <w:spacing w:line="360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11-400 Kętrzyn</w:t>
      </w:r>
      <w:r w:rsidRPr="008B1BEB">
        <w:rPr>
          <w:rFonts w:asciiTheme="minorHAnsi" w:hAnsiTheme="minorHAnsi" w:cstheme="minorHAnsi"/>
          <w:sz w:val="24"/>
          <w:szCs w:val="24"/>
        </w:rPr>
        <w:tab/>
      </w:r>
    </w:p>
    <w:p w14:paraId="3127AD75" w14:textId="305C9305" w:rsidR="00CF4742" w:rsidRPr="008B1BEB" w:rsidRDefault="00CF4742" w:rsidP="00A91DE8">
      <w:pPr>
        <w:spacing w:line="360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woj. warmińsko – mazurskie</w:t>
      </w:r>
    </w:p>
    <w:p w14:paraId="5A362E61" w14:textId="142E0041" w:rsidR="00CF4742" w:rsidRPr="008B1BEB" w:rsidRDefault="00CF4742" w:rsidP="00A91DE8">
      <w:pPr>
        <w:widowControl w:val="0"/>
        <w:spacing w:line="360" w:lineRule="auto"/>
        <w:ind w:left="800" w:hanging="259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b/>
          <w:bCs/>
          <w:sz w:val="24"/>
          <w:szCs w:val="24"/>
        </w:rPr>
        <w:t>Telefon</w:t>
      </w:r>
      <w:r w:rsidRPr="008B1BEB">
        <w:rPr>
          <w:rFonts w:asciiTheme="minorHAnsi" w:hAnsiTheme="minorHAnsi" w:cstheme="minorHAnsi"/>
          <w:sz w:val="24"/>
          <w:szCs w:val="24"/>
        </w:rPr>
        <w:t>: (089) 751-75-00</w:t>
      </w:r>
    </w:p>
    <w:p w14:paraId="6B9E2703" w14:textId="77777777" w:rsidR="00CF4742" w:rsidRPr="008B1BEB" w:rsidRDefault="00CF4742" w:rsidP="00A91DE8">
      <w:pPr>
        <w:widowControl w:val="0"/>
        <w:spacing w:line="360" w:lineRule="auto"/>
        <w:ind w:left="800" w:hanging="259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b/>
          <w:bCs/>
          <w:sz w:val="24"/>
          <w:szCs w:val="24"/>
        </w:rPr>
        <w:t>Faks</w:t>
      </w:r>
      <w:r w:rsidRPr="008B1BEB">
        <w:rPr>
          <w:rFonts w:asciiTheme="minorHAnsi" w:hAnsiTheme="minorHAnsi" w:cstheme="minorHAnsi"/>
          <w:sz w:val="24"/>
          <w:szCs w:val="24"/>
        </w:rPr>
        <w:t>: (089) 751-24-01</w:t>
      </w:r>
    </w:p>
    <w:p w14:paraId="2D4B8DE2" w14:textId="625751D9" w:rsidR="00CF4742" w:rsidRPr="008B1BEB" w:rsidRDefault="00CF4742" w:rsidP="00A91DE8">
      <w:pPr>
        <w:widowControl w:val="0"/>
        <w:spacing w:line="360" w:lineRule="auto"/>
        <w:ind w:left="800" w:hanging="259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b/>
          <w:bCs/>
          <w:sz w:val="24"/>
          <w:szCs w:val="24"/>
        </w:rPr>
        <w:t>Strona internetowa</w:t>
      </w:r>
      <w:r w:rsidRPr="008B1BEB">
        <w:rPr>
          <w:rFonts w:asciiTheme="minorHAnsi" w:hAnsiTheme="minorHAnsi" w:cstheme="minorHAnsi"/>
          <w:sz w:val="24"/>
          <w:szCs w:val="24"/>
        </w:rPr>
        <w:t xml:space="preserve">: </w:t>
      </w:r>
      <w:hyperlink r:id="rId8" w:history="1">
        <w:r w:rsidR="00931E12" w:rsidRPr="008B1BEB">
          <w:rPr>
            <w:rStyle w:val="Hipercze"/>
            <w:rFonts w:asciiTheme="minorHAnsi" w:hAnsiTheme="minorHAnsi" w:cstheme="minorHAnsi"/>
            <w:sz w:val="24"/>
            <w:szCs w:val="24"/>
          </w:rPr>
          <w:t>https://bip.starostwo.ketrzyn.pl/</w:t>
        </w:r>
      </w:hyperlink>
    </w:p>
    <w:p w14:paraId="468EF13D" w14:textId="77777777" w:rsidR="00CF4742" w:rsidRPr="008B1BEB" w:rsidRDefault="00CF4742" w:rsidP="008B1BEB">
      <w:pPr>
        <w:widowControl w:val="0"/>
        <w:spacing w:line="360" w:lineRule="auto"/>
        <w:ind w:left="800" w:hanging="259"/>
        <w:jc w:val="both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b/>
          <w:bCs/>
          <w:sz w:val="24"/>
          <w:szCs w:val="24"/>
        </w:rPr>
        <w:t>Adres poczty elektronicznej</w:t>
      </w:r>
      <w:r w:rsidRPr="008B1BEB">
        <w:rPr>
          <w:rFonts w:asciiTheme="minorHAnsi" w:hAnsiTheme="minorHAnsi" w:cstheme="minorHAnsi"/>
          <w:sz w:val="24"/>
          <w:szCs w:val="24"/>
        </w:rPr>
        <w:t>: starostwo@starostwo.ketrzyn.pl</w:t>
      </w:r>
    </w:p>
    <w:p w14:paraId="74C99EB4" w14:textId="77777777" w:rsidR="00CF4742" w:rsidRPr="008B1BEB" w:rsidRDefault="00CF4742" w:rsidP="008B1BEB">
      <w:pPr>
        <w:widowControl w:val="0"/>
        <w:spacing w:line="360" w:lineRule="auto"/>
        <w:ind w:left="800" w:hanging="259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8B1BEB">
        <w:rPr>
          <w:rFonts w:asciiTheme="minorHAnsi" w:hAnsiTheme="minorHAnsi" w:cstheme="minorHAnsi"/>
          <w:b/>
          <w:bCs/>
          <w:sz w:val="24"/>
          <w:szCs w:val="24"/>
        </w:rPr>
        <w:t>Godziny urzędowania</w:t>
      </w:r>
      <w:r w:rsidRPr="008B1BEB">
        <w:rPr>
          <w:rFonts w:asciiTheme="minorHAnsi" w:hAnsiTheme="minorHAnsi" w:cstheme="minorHAnsi"/>
          <w:sz w:val="24"/>
          <w:szCs w:val="24"/>
        </w:rPr>
        <w:t>: poniedziałek 8</w:t>
      </w:r>
      <w:r w:rsidRPr="008B1BEB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Pr="008B1BEB">
        <w:rPr>
          <w:rFonts w:asciiTheme="minorHAnsi" w:hAnsiTheme="minorHAnsi" w:cstheme="minorHAnsi"/>
          <w:sz w:val="24"/>
          <w:szCs w:val="24"/>
        </w:rPr>
        <w:t>-16</w:t>
      </w:r>
      <w:r w:rsidRPr="008B1BEB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Pr="008B1BEB">
        <w:rPr>
          <w:rFonts w:asciiTheme="minorHAnsi" w:hAnsiTheme="minorHAnsi" w:cstheme="minorHAnsi"/>
          <w:sz w:val="24"/>
          <w:szCs w:val="24"/>
        </w:rPr>
        <w:t>, pozostałe dni tygodnia 7</w:t>
      </w:r>
      <w:r w:rsidRPr="008B1BEB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Pr="008B1BEB">
        <w:rPr>
          <w:rFonts w:asciiTheme="minorHAnsi" w:hAnsiTheme="minorHAnsi" w:cstheme="minorHAnsi"/>
          <w:sz w:val="24"/>
          <w:szCs w:val="24"/>
        </w:rPr>
        <w:t>-15</w:t>
      </w:r>
      <w:r w:rsidRPr="008B1BEB">
        <w:rPr>
          <w:rFonts w:asciiTheme="minorHAnsi" w:hAnsiTheme="minorHAnsi" w:cstheme="minorHAnsi"/>
          <w:sz w:val="24"/>
          <w:szCs w:val="24"/>
          <w:vertAlign w:val="superscript"/>
        </w:rPr>
        <w:t>00</w:t>
      </w:r>
    </w:p>
    <w:p w14:paraId="75DA4EA8" w14:textId="77777777" w:rsidR="00CF4742" w:rsidRPr="008B1BEB" w:rsidRDefault="00CF4742" w:rsidP="008B1BEB">
      <w:pPr>
        <w:widowControl w:val="0"/>
        <w:spacing w:line="360" w:lineRule="auto"/>
        <w:ind w:left="800" w:hanging="259"/>
        <w:jc w:val="both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b/>
          <w:bCs/>
          <w:sz w:val="24"/>
          <w:szCs w:val="24"/>
        </w:rPr>
        <w:t>NIP</w:t>
      </w:r>
      <w:r w:rsidRPr="008B1BEB">
        <w:rPr>
          <w:rFonts w:asciiTheme="minorHAnsi" w:hAnsiTheme="minorHAnsi" w:cstheme="minorHAnsi"/>
          <w:sz w:val="24"/>
          <w:szCs w:val="24"/>
        </w:rPr>
        <w:t xml:space="preserve">: 742-18-42-131, </w:t>
      </w:r>
      <w:r w:rsidRPr="008B1BEB">
        <w:rPr>
          <w:rFonts w:asciiTheme="minorHAnsi" w:hAnsiTheme="minorHAnsi" w:cstheme="minorHAnsi"/>
          <w:b/>
          <w:bCs/>
          <w:sz w:val="24"/>
          <w:szCs w:val="24"/>
        </w:rPr>
        <w:t>Regon</w:t>
      </w:r>
      <w:r w:rsidRPr="008B1BEB">
        <w:rPr>
          <w:rFonts w:asciiTheme="minorHAnsi" w:hAnsiTheme="minorHAnsi" w:cstheme="minorHAnsi"/>
          <w:sz w:val="24"/>
          <w:szCs w:val="24"/>
        </w:rPr>
        <w:t>: 510742451</w:t>
      </w:r>
    </w:p>
    <w:p w14:paraId="53087931" w14:textId="77777777" w:rsidR="00CF4742" w:rsidRPr="008B1BEB" w:rsidRDefault="00CF4742" w:rsidP="00A91DE8">
      <w:pPr>
        <w:widowControl w:val="0"/>
        <w:spacing w:line="360" w:lineRule="auto"/>
        <w:ind w:left="538" w:hanging="357"/>
        <w:rPr>
          <w:rFonts w:asciiTheme="minorHAnsi" w:hAnsiTheme="minorHAnsi" w:cstheme="minorHAnsi"/>
          <w:bCs/>
          <w:sz w:val="24"/>
          <w:szCs w:val="24"/>
        </w:rPr>
      </w:pPr>
      <w:r w:rsidRPr="008B1BEB">
        <w:rPr>
          <w:rFonts w:asciiTheme="minorHAnsi" w:hAnsiTheme="minorHAnsi" w:cstheme="minorHAnsi"/>
          <w:bCs/>
          <w:sz w:val="24"/>
          <w:szCs w:val="24"/>
        </w:rPr>
        <w:t>2.</w:t>
      </w:r>
      <w:r w:rsidRPr="008B1BEB">
        <w:rPr>
          <w:rFonts w:asciiTheme="minorHAnsi" w:hAnsiTheme="minorHAnsi" w:cstheme="minorHAnsi"/>
          <w:bCs/>
          <w:sz w:val="24"/>
          <w:szCs w:val="24"/>
        </w:rPr>
        <w:tab/>
        <w:t>Numer postępowania</w:t>
      </w:r>
      <w:bookmarkStart w:id="0" w:name="_GoBack"/>
      <w:bookmarkEnd w:id="0"/>
    </w:p>
    <w:p w14:paraId="071E37E1" w14:textId="77777777" w:rsidR="00CF4742" w:rsidRPr="008B1BEB" w:rsidRDefault="00CF4742" w:rsidP="00A91DE8">
      <w:pPr>
        <w:widowControl w:val="0"/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Postępowanie, którego dotyczy niniejszy dokument oznaczone jest znakiem:</w:t>
      </w:r>
    </w:p>
    <w:p w14:paraId="2D525582" w14:textId="796DE511" w:rsidR="00CF4742" w:rsidRPr="008B1BEB" w:rsidRDefault="00F57B51" w:rsidP="00A91DE8">
      <w:pPr>
        <w:spacing w:line="360" w:lineRule="auto"/>
        <w:ind w:left="540"/>
        <w:rPr>
          <w:rFonts w:asciiTheme="minorHAnsi" w:hAnsiTheme="minorHAnsi" w:cstheme="minorHAnsi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1BEB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WOZ.8023.</w:t>
      </w:r>
      <w:r w:rsidR="00944DE2" w:rsidRPr="008B1BEB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8B1BEB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944DE2" w:rsidRPr="008B1BEB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CF4742" w:rsidRPr="008B1BEB">
        <w:rPr>
          <w:rFonts w:asciiTheme="minorHAnsi" w:hAnsiTheme="minorHAnsi" w:cstheme="minorHAnsi"/>
          <w:sz w:val="24"/>
          <w:szCs w:val="24"/>
        </w:rPr>
        <w:t>–</w:t>
      </w:r>
      <w:r w:rsidR="00CF4742" w:rsidRPr="008B1BE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CF4742" w:rsidRPr="008B1BEB">
        <w:rPr>
          <w:rFonts w:asciiTheme="minorHAnsi" w:hAnsiTheme="minorHAnsi" w:cstheme="minorHAnsi"/>
          <w:b/>
          <w:bCs/>
          <w:smallCaps/>
          <w:sz w:val="24"/>
          <w:szCs w:val="24"/>
        </w:rPr>
        <w:t>Wybór biegłego rewidenta do przeprowadzenia badania sprawozdania finansowego Szpit</w:t>
      </w:r>
      <w:r w:rsidR="00060ACC" w:rsidRPr="008B1BEB">
        <w:rPr>
          <w:rFonts w:asciiTheme="minorHAnsi" w:hAnsiTheme="minorHAnsi" w:cstheme="minorHAnsi"/>
          <w:b/>
          <w:bCs/>
          <w:smallCaps/>
          <w:sz w:val="24"/>
          <w:szCs w:val="24"/>
        </w:rPr>
        <w:t>ala Powiatowego w Kętrzynie za lata obrotowe</w:t>
      </w:r>
      <w:r w:rsidRPr="008B1BE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20</w:t>
      </w:r>
      <w:r w:rsidR="00944DE2" w:rsidRPr="008B1BEB">
        <w:rPr>
          <w:rFonts w:asciiTheme="minorHAnsi" w:hAnsiTheme="minorHAnsi" w:cstheme="minorHAnsi"/>
          <w:b/>
          <w:bCs/>
          <w:smallCaps/>
          <w:sz w:val="24"/>
          <w:szCs w:val="24"/>
        </w:rPr>
        <w:t>21</w:t>
      </w:r>
      <w:r w:rsidRPr="008B1BE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  <w:r w:rsidR="00060ACC" w:rsidRPr="008B1BEB">
        <w:rPr>
          <w:rFonts w:asciiTheme="minorHAnsi" w:hAnsiTheme="minorHAnsi" w:cstheme="minorHAnsi"/>
          <w:b/>
          <w:bCs/>
          <w:smallCaps/>
          <w:sz w:val="24"/>
          <w:szCs w:val="24"/>
        </w:rPr>
        <w:t>oraz 20</w:t>
      </w:r>
      <w:r w:rsidRPr="008B1BEB">
        <w:rPr>
          <w:rFonts w:asciiTheme="minorHAnsi" w:hAnsiTheme="minorHAnsi" w:cstheme="minorHAnsi"/>
          <w:b/>
          <w:bCs/>
          <w:smallCaps/>
          <w:sz w:val="24"/>
          <w:szCs w:val="24"/>
        </w:rPr>
        <w:t>2</w:t>
      </w:r>
      <w:r w:rsidR="00944DE2" w:rsidRPr="008B1BEB">
        <w:rPr>
          <w:rFonts w:asciiTheme="minorHAnsi" w:hAnsiTheme="minorHAnsi" w:cstheme="minorHAnsi"/>
          <w:b/>
          <w:bCs/>
          <w:smallCaps/>
          <w:sz w:val="24"/>
          <w:szCs w:val="24"/>
        </w:rPr>
        <w:t>2.</w:t>
      </w:r>
    </w:p>
    <w:p w14:paraId="4AA71A7E" w14:textId="77777777" w:rsidR="00CF4742" w:rsidRPr="008B1BEB" w:rsidRDefault="00CF4742" w:rsidP="008B1BEB">
      <w:pPr>
        <w:pStyle w:val="Tekstpodstawowywcity"/>
        <w:spacing w:line="360" w:lineRule="auto"/>
        <w:ind w:left="540" w:firstLine="0"/>
        <w:rPr>
          <w:rFonts w:asciiTheme="minorHAnsi" w:hAnsiTheme="minorHAnsi" w:cstheme="minorHAnsi"/>
          <w:spacing w:val="-10"/>
          <w:sz w:val="24"/>
          <w:szCs w:val="24"/>
        </w:rPr>
      </w:pPr>
      <w:r w:rsidRPr="008B1BEB">
        <w:rPr>
          <w:rFonts w:asciiTheme="minorHAnsi" w:hAnsiTheme="minorHAnsi" w:cstheme="minorHAnsi"/>
          <w:spacing w:val="-10"/>
          <w:sz w:val="24"/>
          <w:szCs w:val="24"/>
        </w:rPr>
        <w:t>Wykonawcy we wszelkich kontaktach z Zamawiającym powinni powoływać się na ten znak.</w:t>
      </w:r>
    </w:p>
    <w:p w14:paraId="0C7F5576" w14:textId="77777777" w:rsidR="00CF4742" w:rsidRPr="008B1BEB" w:rsidRDefault="00CF4742" w:rsidP="00A91DE8">
      <w:pPr>
        <w:widowControl w:val="0"/>
        <w:spacing w:line="360" w:lineRule="auto"/>
        <w:ind w:left="538" w:hanging="357"/>
        <w:rPr>
          <w:rFonts w:asciiTheme="minorHAnsi" w:hAnsiTheme="minorHAnsi" w:cstheme="minorHAnsi"/>
          <w:bCs/>
          <w:sz w:val="24"/>
          <w:szCs w:val="24"/>
        </w:rPr>
      </w:pPr>
      <w:r w:rsidRPr="008B1BEB">
        <w:rPr>
          <w:rFonts w:asciiTheme="minorHAnsi" w:hAnsiTheme="minorHAnsi" w:cstheme="minorHAnsi"/>
          <w:bCs/>
          <w:sz w:val="24"/>
          <w:szCs w:val="24"/>
        </w:rPr>
        <w:t>3.</w:t>
      </w:r>
      <w:r w:rsidRPr="008B1BEB">
        <w:rPr>
          <w:rFonts w:asciiTheme="minorHAnsi" w:hAnsiTheme="minorHAnsi" w:cstheme="minorHAnsi"/>
          <w:bCs/>
          <w:sz w:val="24"/>
          <w:szCs w:val="24"/>
        </w:rPr>
        <w:tab/>
        <w:t>Tryb postępowania</w:t>
      </w:r>
    </w:p>
    <w:p w14:paraId="3502B1CA" w14:textId="4114A48E" w:rsidR="00CF4742" w:rsidRPr="008B1BEB" w:rsidRDefault="00F57B51" w:rsidP="00A91DE8">
      <w:pPr>
        <w:pStyle w:val="Akapitzlist"/>
        <w:widowControl w:val="0"/>
        <w:spacing w:line="360" w:lineRule="auto"/>
        <w:ind w:left="593"/>
        <w:rPr>
          <w:rFonts w:asciiTheme="minorHAnsi" w:eastAsia="BookmanOldStyle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lastRenderedPageBreak/>
        <w:t xml:space="preserve">Postępowanie o udzielenie zamówienia prowadzone jest </w:t>
      </w:r>
      <w:r w:rsidR="00944DE2" w:rsidRPr="008B1BEB">
        <w:rPr>
          <w:rFonts w:asciiTheme="minorHAnsi" w:hAnsiTheme="minorHAnsi" w:cstheme="minorHAnsi"/>
          <w:sz w:val="24"/>
          <w:szCs w:val="24"/>
        </w:rPr>
        <w:t xml:space="preserve">bez stosowania ustawy z dnia 11 września 2019 Prawo zamówień publicznych </w:t>
      </w:r>
      <w:r w:rsidRPr="008B1BEB">
        <w:rPr>
          <w:rFonts w:asciiTheme="minorHAnsi" w:hAnsiTheme="minorHAnsi" w:cstheme="minorHAnsi"/>
          <w:sz w:val="24"/>
          <w:szCs w:val="24"/>
        </w:rPr>
        <w:t xml:space="preserve">oraz </w:t>
      </w:r>
      <w:r w:rsidR="00685734" w:rsidRPr="008B1BEB">
        <w:rPr>
          <w:rFonts w:asciiTheme="minorHAnsi" w:hAnsiTheme="minorHAnsi" w:cstheme="minorHAnsi"/>
          <w:sz w:val="24"/>
          <w:szCs w:val="24"/>
        </w:rPr>
        <w:t xml:space="preserve">według zasad </w:t>
      </w:r>
      <w:r w:rsidRPr="008B1BEB">
        <w:rPr>
          <w:rFonts w:asciiTheme="minorHAnsi" w:hAnsiTheme="minorHAnsi" w:cstheme="minorHAnsi"/>
          <w:sz w:val="24"/>
          <w:szCs w:val="24"/>
        </w:rPr>
        <w:t xml:space="preserve">określonych </w:t>
      </w:r>
      <w:r w:rsidR="00386039" w:rsidRPr="008B1BEB">
        <w:rPr>
          <w:rFonts w:asciiTheme="minorHAnsi" w:hAnsiTheme="minorHAnsi" w:cstheme="minorHAnsi"/>
          <w:sz w:val="24"/>
          <w:szCs w:val="24"/>
        </w:rPr>
        <w:t>r</w:t>
      </w:r>
      <w:r w:rsidRPr="008B1BEB">
        <w:rPr>
          <w:rFonts w:asciiTheme="minorHAnsi" w:hAnsiTheme="minorHAnsi" w:cstheme="minorHAnsi"/>
          <w:sz w:val="24"/>
          <w:szCs w:val="24"/>
        </w:rPr>
        <w:t xml:space="preserve">egulaminem udzielania zamówień </w:t>
      </w:r>
      <w:r w:rsidRPr="008B1BEB">
        <w:rPr>
          <w:rFonts w:asciiTheme="minorHAnsi" w:hAnsiTheme="minorHAnsi" w:cstheme="minorHAnsi"/>
          <w:bCs/>
          <w:sz w:val="24"/>
          <w:szCs w:val="24"/>
        </w:rPr>
        <w:t xml:space="preserve">publicznych </w:t>
      </w:r>
      <w:r w:rsidR="00944DE2" w:rsidRPr="008B1BEB">
        <w:rPr>
          <w:rFonts w:asciiTheme="minorHAnsi" w:hAnsiTheme="minorHAnsi" w:cstheme="minorHAnsi"/>
          <w:bCs/>
          <w:sz w:val="24"/>
          <w:szCs w:val="24"/>
        </w:rPr>
        <w:t>o wartości szacunkowej nieprzekraczającej kwoty 130</w:t>
      </w:r>
      <w:r w:rsidR="00386039" w:rsidRPr="008B1BE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44DE2" w:rsidRPr="008B1BEB">
        <w:rPr>
          <w:rFonts w:asciiTheme="minorHAnsi" w:hAnsiTheme="minorHAnsi" w:cstheme="minorHAnsi"/>
          <w:bCs/>
          <w:sz w:val="24"/>
          <w:szCs w:val="24"/>
        </w:rPr>
        <w:t xml:space="preserve">000 złotych netto </w:t>
      </w:r>
      <w:r w:rsidR="004610CF" w:rsidRPr="008B1BEB">
        <w:rPr>
          <w:rFonts w:asciiTheme="minorHAnsi" w:hAnsiTheme="minorHAnsi" w:cstheme="minorHAnsi"/>
          <w:bCs/>
          <w:sz w:val="24"/>
          <w:szCs w:val="24"/>
        </w:rPr>
        <w:br/>
      </w:r>
      <w:r w:rsidR="00944DE2" w:rsidRPr="008B1BEB">
        <w:rPr>
          <w:rFonts w:asciiTheme="minorHAnsi" w:hAnsiTheme="minorHAnsi" w:cstheme="minorHAnsi"/>
          <w:bCs/>
          <w:sz w:val="24"/>
          <w:szCs w:val="24"/>
        </w:rPr>
        <w:t>(Uchwała</w:t>
      </w:r>
      <w:r w:rsidR="00386039" w:rsidRPr="008B1BE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44DE2" w:rsidRPr="008B1BEB">
        <w:rPr>
          <w:rFonts w:asciiTheme="minorHAnsi" w:hAnsiTheme="minorHAnsi" w:cstheme="minorHAnsi"/>
          <w:bCs/>
          <w:sz w:val="24"/>
          <w:szCs w:val="24"/>
        </w:rPr>
        <w:t>Nr 731/2021 Zarządu Powiatu w Kętrzynie z dnia 14 stycznia 2021 r.).</w:t>
      </w:r>
    </w:p>
    <w:p w14:paraId="436B512C" w14:textId="2821F659" w:rsidR="00CF4742" w:rsidRPr="008B1BEB" w:rsidRDefault="00CF4742" w:rsidP="008B1BEB">
      <w:pPr>
        <w:numPr>
          <w:ilvl w:val="1"/>
          <w:numId w:val="10"/>
        </w:numPr>
        <w:autoSpaceDE w:val="0"/>
        <w:spacing w:line="360" w:lineRule="auto"/>
        <w:rPr>
          <w:rFonts w:asciiTheme="minorHAnsi" w:eastAsia="BookmanOldStyle" w:hAnsiTheme="minorHAnsi" w:cstheme="minorHAnsi"/>
          <w:sz w:val="24"/>
          <w:szCs w:val="24"/>
        </w:rPr>
      </w:pPr>
      <w:r w:rsidRPr="008B1BEB">
        <w:rPr>
          <w:rFonts w:asciiTheme="minorHAnsi" w:eastAsia="BookmanOldStyle" w:hAnsiTheme="minorHAnsi" w:cstheme="minorHAnsi"/>
          <w:sz w:val="24"/>
          <w:szCs w:val="24"/>
        </w:rPr>
        <w:t>strona internetowa</w:t>
      </w:r>
      <w:r w:rsidR="00931E12" w:rsidRPr="008B1BEB">
        <w:rPr>
          <w:rFonts w:asciiTheme="minorHAnsi" w:eastAsia="BookmanOldStyle" w:hAnsiTheme="minorHAnsi" w:cstheme="minorHAnsi"/>
          <w:sz w:val="24"/>
          <w:szCs w:val="24"/>
        </w:rPr>
        <w:t xml:space="preserve">: </w:t>
      </w:r>
      <w:r w:rsidRPr="008B1BEB">
        <w:rPr>
          <w:rFonts w:asciiTheme="minorHAnsi" w:eastAsia="BookmanOldStyle" w:hAnsiTheme="minorHAnsi" w:cstheme="minorHAnsi"/>
          <w:sz w:val="24"/>
          <w:szCs w:val="24"/>
        </w:rPr>
        <w:t xml:space="preserve"> </w:t>
      </w:r>
      <w:hyperlink r:id="rId9" w:history="1">
        <w:r w:rsidR="00931E12" w:rsidRPr="008B1BEB">
          <w:rPr>
            <w:rStyle w:val="Hipercze"/>
            <w:rFonts w:asciiTheme="minorHAnsi" w:eastAsia="BookmanOldStyle" w:hAnsiTheme="minorHAnsi" w:cstheme="minorHAnsi"/>
            <w:sz w:val="24"/>
            <w:szCs w:val="24"/>
          </w:rPr>
          <w:t>https://bip.starostwo.ketrzyn.pl/</w:t>
        </w:r>
      </w:hyperlink>
    </w:p>
    <w:p w14:paraId="0715E712" w14:textId="77777777" w:rsidR="00CF4742" w:rsidRPr="008B1BEB" w:rsidRDefault="00CF4742" w:rsidP="008B1BEB">
      <w:pPr>
        <w:numPr>
          <w:ilvl w:val="1"/>
          <w:numId w:val="10"/>
        </w:numPr>
        <w:autoSpaceDE w:val="0"/>
        <w:spacing w:line="360" w:lineRule="auto"/>
        <w:rPr>
          <w:rFonts w:asciiTheme="minorHAnsi" w:eastAsia="BookmanOldStyle" w:hAnsiTheme="minorHAnsi" w:cstheme="minorHAnsi"/>
          <w:sz w:val="24"/>
          <w:szCs w:val="24"/>
        </w:rPr>
      </w:pPr>
      <w:r w:rsidRPr="008B1BEB">
        <w:rPr>
          <w:rFonts w:asciiTheme="minorHAnsi" w:eastAsia="BookmanOldStyle" w:hAnsiTheme="minorHAnsi" w:cstheme="minorHAnsi"/>
          <w:sz w:val="24"/>
          <w:szCs w:val="24"/>
        </w:rPr>
        <w:t>tablica ogłoszeń w budynku Starostwa Powiatowego w Kętrzynie.</w:t>
      </w:r>
    </w:p>
    <w:p w14:paraId="1AD5886C" w14:textId="25900092" w:rsidR="00CF4742" w:rsidRPr="008B1BEB" w:rsidRDefault="00D24096" w:rsidP="00A91DE8">
      <w:pPr>
        <w:tabs>
          <w:tab w:val="left" w:pos="720"/>
        </w:tabs>
        <w:spacing w:line="360" w:lineRule="auto"/>
        <w:ind w:left="181" w:right="181"/>
        <w:rPr>
          <w:rFonts w:asciiTheme="minorHAnsi" w:hAnsiTheme="minorHAnsi" w:cstheme="minorHAnsi"/>
          <w:bCs/>
          <w:sz w:val="24"/>
          <w:szCs w:val="24"/>
        </w:rPr>
      </w:pPr>
      <w:r w:rsidRPr="008B1BEB">
        <w:rPr>
          <w:rFonts w:asciiTheme="minorHAnsi" w:hAnsiTheme="minorHAnsi" w:cstheme="minorHAnsi"/>
          <w:bCs/>
          <w:sz w:val="24"/>
          <w:szCs w:val="24"/>
        </w:rPr>
        <w:t>4.</w:t>
      </w:r>
      <w:r w:rsidRPr="008B1BEB">
        <w:rPr>
          <w:rFonts w:asciiTheme="minorHAnsi" w:hAnsiTheme="minorHAnsi" w:cstheme="minorHAnsi"/>
          <w:bCs/>
          <w:sz w:val="24"/>
          <w:szCs w:val="24"/>
        </w:rPr>
        <w:tab/>
      </w:r>
      <w:r w:rsidR="00CF4742" w:rsidRPr="008B1BEB">
        <w:rPr>
          <w:rFonts w:asciiTheme="minorHAnsi" w:hAnsiTheme="minorHAnsi" w:cstheme="minorHAnsi"/>
          <w:bCs/>
          <w:sz w:val="24"/>
          <w:szCs w:val="24"/>
        </w:rPr>
        <w:t>Udzielanie wyjaśnie</w:t>
      </w:r>
      <w:r w:rsidRPr="008B1BEB">
        <w:rPr>
          <w:rFonts w:asciiTheme="minorHAnsi" w:hAnsiTheme="minorHAnsi" w:cstheme="minorHAnsi"/>
          <w:bCs/>
          <w:sz w:val="24"/>
          <w:szCs w:val="24"/>
        </w:rPr>
        <w:t>ń</w:t>
      </w:r>
    </w:p>
    <w:p w14:paraId="0CDF5BF2" w14:textId="08C5F884" w:rsidR="00CF4742" w:rsidRPr="008B1BEB" w:rsidRDefault="00CF4742" w:rsidP="00A91DE8">
      <w:pPr>
        <w:widowControl w:val="0"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Pytania i prośby o wyjaśnienia mogą być przesyłane faksem lub drogą elektroniczną</w:t>
      </w:r>
      <w:r w:rsidRPr="008B1BE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335D7" w:rsidRPr="008B1BEB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B1BEB">
        <w:rPr>
          <w:rFonts w:asciiTheme="minorHAnsi" w:hAnsiTheme="minorHAnsi" w:cstheme="minorHAnsi"/>
          <w:b/>
          <w:bCs/>
          <w:sz w:val="24"/>
          <w:szCs w:val="24"/>
        </w:rPr>
        <w:t xml:space="preserve">e-mail: </w:t>
      </w:r>
      <w:r w:rsidR="00D335D7" w:rsidRPr="008B1BEB">
        <w:rPr>
          <w:rFonts w:asciiTheme="minorHAnsi" w:hAnsiTheme="minorHAnsi" w:cstheme="minorHAnsi"/>
          <w:b/>
          <w:bCs/>
          <w:sz w:val="24"/>
          <w:szCs w:val="24"/>
        </w:rPr>
        <w:t>natalia</w:t>
      </w:r>
      <w:r w:rsidR="00167FD6" w:rsidRPr="008B1BE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D335D7" w:rsidRPr="008B1BEB">
        <w:rPr>
          <w:rFonts w:asciiTheme="minorHAnsi" w:hAnsiTheme="minorHAnsi" w:cstheme="minorHAnsi"/>
          <w:b/>
          <w:bCs/>
          <w:sz w:val="24"/>
          <w:szCs w:val="24"/>
        </w:rPr>
        <w:t>czaplicka</w:t>
      </w:r>
      <w:r w:rsidRPr="008B1BEB">
        <w:rPr>
          <w:rFonts w:asciiTheme="minorHAnsi" w:hAnsiTheme="minorHAnsi" w:cstheme="minorHAnsi"/>
          <w:b/>
          <w:bCs/>
          <w:sz w:val="24"/>
          <w:szCs w:val="24"/>
        </w:rPr>
        <w:t>@starostwo.ketrzyn.pl</w:t>
      </w:r>
      <w:r w:rsidRPr="008B1BEB">
        <w:rPr>
          <w:rFonts w:asciiTheme="minorHAnsi" w:hAnsiTheme="minorHAnsi" w:cstheme="minorHAnsi"/>
          <w:sz w:val="24"/>
          <w:szCs w:val="24"/>
        </w:rPr>
        <w:t xml:space="preserve">, pod warunkiem potwierdzenia ich pismem wysłanym na adres: </w:t>
      </w:r>
      <w:r w:rsidRPr="008B1BEB">
        <w:rPr>
          <w:rFonts w:asciiTheme="minorHAnsi" w:eastAsia="Batang" w:hAnsiTheme="minorHAnsi" w:cstheme="minorHAnsi"/>
          <w:b/>
          <w:bCs/>
          <w:sz w:val="24"/>
          <w:szCs w:val="24"/>
        </w:rPr>
        <w:t xml:space="preserve">Starostwo Powiatowe w Kętrzynie, Plac Grunwaldzki 1, </w:t>
      </w:r>
      <w:r w:rsidRPr="008B1BEB">
        <w:rPr>
          <w:rFonts w:asciiTheme="minorHAnsi" w:eastAsia="Batang" w:hAnsiTheme="minorHAnsi" w:cstheme="minorHAnsi"/>
          <w:sz w:val="24"/>
          <w:szCs w:val="24"/>
        </w:rPr>
        <w:t xml:space="preserve">11-400 Kętrzyn. </w:t>
      </w:r>
      <w:r w:rsidRPr="008B1BEB">
        <w:rPr>
          <w:rFonts w:asciiTheme="minorHAnsi" w:hAnsiTheme="minorHAnsi" w:cstheme="minorHAnsi"/>
          <w:sz w:val="24"/>
          <w:szCs w:val="24"/>
        </w:rPr>
        <w:t xml:space="preserve">Osobami uprawnionymi do bezpośredniego kontaktowania się z Wykonawcami są: </w:t>
      </w:r>
    </w:p>
    <w:p w14:paraId="6FD71C0B" w14:textId="706084A7" w:rsidR="00CF4742" w:rsidRPr="008B1BEB" w:rsidRDefault="00CF4742" w:rsidP="00A91DE8">
      <w:pPr>
        <w:widowControl w:val="0"/>
        <w:numPr>
          <w:ilvl w:val="0"/>
          <w:numId w:val="11"/>
        </w:numPr>
        <w:tabs>
          <w:tab w:val="clear" w:pos="540"/>
          <w:tab w:val="num" w:pos="1248"/>
        </w:tabs>
        <w:spacing w:line="360" w:lineRule="auto"/>
        <w:ind w:left="1134" w:hanging="426"/>
        <w:rPr>
          <w:rFonts w:asciiTheme="minorHAnsi" w:hAnsiTheme="minorHAnsi" w:cstheme="minorHAnsi"/>
          <w:sz w:val="24"/>
          <w:szCs w:val="24"/>
          <w:lang w:val="de-DE"/>
        </w:rPr>
      </w:pPr>
      <w:r w:rsidRPr="008B1BEB">
        <w:rPr>
          <w:rFonts w:asciiTheme="minorHAnsi" w:hAnsiTheme="minorHAnsi" w:cstheme="minorHAnsi"/>
          <w:sz w:val="24"/>
          <w:szCs w:val="24"/>
        </w:rPr>
        <w:t>p.</w:t>
      </w:r>
      <w:r w:rsidR="00D335D7" w:rsidRPr="008B1BEB">
        <w:rPr>
          <w:rFonts w:asciiTheme="minorHAnsi" w:hAnsiTheme="minorHAnsi" w:cstheme="minorHAnsi"/>
          <w:sz w:val="24"/>
          <w:szCs w:val="24"/>
        </w:rPr>
        <w:t xml:space="preserve"> Monika Zapolska</w:t>
      </w:r>
      <w:r w:rsidR="00D73C10" w:rsidRPr="008B1BEB">
        <w:rPr>
          <w:rFonts w:asciiTheme="minorHAnsi" w:hAnsiTheme="minorHAnsi" w:cstheme="minorHAnsi"/>
          <w:sz w:val="24"/>
          <w:szCs w:val="24"/>
        </w:rPr>
        <w:t xml:space="preserve"> </w:t>
      </w:r>
      <w:r w:rsidRPr="008B1BEB">
        <w:rPr>
          <w:rFonts w:asciiTheme="minorHAnsi" w:hAnsiTheme="minorHAnsi" w:cstheme="minorHAnsi"/>
          <w:sz w:val="24"/>
          <w:szCs w:val="24"/>
        </w:rPr>
        <w:t xml:space="preserve">– w sprawie przedmiotu zamówienia, tel. </w:t>
      </w:r>
      <w:r w:rsidRPr="008B1BEB">
        <w:rPr>
          <w:rFonts w:asciiTheme="minorHAnsi" w:hAnsiTheme="minorHAnsi" w:cstheme="minorHAnsi"/>
          <w:sz w:val="24"/>
          <w:szCs w:val="24"/>
          <w:lang w:val="de-DE"/>
        </w:rPr>
        <w:t>(089)</w:t>
      </w:r>
      <w:r w:rsidR="00FF7FE0" w:rsidRPr="008B1BEB">
        <w:rPr>
          <w:rFonts w:asciiTheme="minorHAnsi" w:hAnsiTheme="minorHAnsi" w:cstheme="minorHAnsi"/>
          <w:sz w:val="24"/>
          <w:szCs w:val="24"/>
        </w:rPr>
        <w:t xml:space="preserve"> 751-25-02</w:t>
      </w:r>
      <w:r w:rsidRPr="008B1BEB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8B1BEB">
        <w:rPr>
          <w:rFonts w:asciiTheme="minorHAnsi" w:hAnsiTheme="minorHAnsi" w:cstheme="minorHAnsi"/>
          <w:sz w:val="24"/>
          <w:szCs w:val="24"/>
          <w:lang w:val="de-DE"/>
        </w:rPr>
        <w:t>e-mail</w:t>
      </w:r>
      <w:proofErr w:type="spellEnd"/>
      <w:r w:rsidRPr="008B1BE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hyperlink r:id="rId10" w:history="1">
        <w:r w:rsidR="00D335D7" w:rsidRPr="008B1BEB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monika.zapolska@szpital-ketrzyn.pl</w:t>
        </w:r>
      </w:hyperlink>
      <w:r w:rsidRPr="008B1BEB">
        <w:rPr>
          <w:rStyle w:val="Pogrubienie"/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8B1BE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</w:p>
    <w:p w14:paraId="2A5BB6A0" w14:textId="3462C206" w:rsidR="00CF4742" w:rsidRPr="008B1BEB" w:rsidRDefault="00167FD6" w:rsidP="00A91DE8">
      <w:pPr>
        <w:widowControl w:val="0"/>
        <w:numPr>
          <w:ilvl w:val="0"/>
          <w:numId w:val="11"/>
        </w:numPr>
        <w:tabs>
          <w:tab w:val="clear" w:pos="540"/>
          <w:tab w:val="num" w:pos="1248"/>
        </w:tabs>
        <w:spacing w:line="360" w:lineRule="auto"/>
        <w:ind w:left="1134" w:hanging="426"/>
        <w:rPr>
          <w:rFonts w:asciiTheme="minorHAnsi" w:hAnsiTheme="minorHAnsi" w:cstheme="minorHAnsi"/>
          <w:sz w:val="24"/>
          <w:szCs w:val="24"/>
          <w:u w:val="single"/>
          <w:lang w:val="de-DE"/>
        </w:rPr>
      </w:pPr>
      <w:r w:rsidRPr="008B1BEB">
        <w:rPr>
          <w:rFonts w:asciiTheme="minorHAnsi" w:hAnsiTheme="minorHAnsi" w:cstheme="minorHAnsi"/>
          <w:color w:val="000000"/>
          <w:sz w:val="24"/>
          <w:szCs w:val="24"/>
        </w:rPr>
        <w:t>p.</w:t>
      </w:r>
      <w:r w:rsidR="00D335D7" w:rsidRPr="008B1BEB">
        <w:rPr>
          <w:rFonts w:asciiTheme="minorHAnsi" w:hAnsiTheme="minorHAnsi" w:cstheme="minorHAnsi"/>
          <w:color w:val="000000"/>
          <w:sz w:val="24"/>
          <w:szCs w:val="24"/>
        </w:rPr>
        <w:t xml:space="preserve"> Natalia Czaplicka </w:t>
      </w:r>
      <w:r w:rsidR="00CF4742" w:rsidRPr="008B1BEB">
        <w:rPr>
          <w:rFonts w:asciiTheme="minorHAnsi" w:hAnsiTheme="minorHAnsi" w:cstheme="minorHAnsi"/>
          <w:color w:val="000000"/>
          <w:sz w:val="24"/>
          <w:szCs w:val="24"/>
        </w:rPr>
        <w:t xml:space="preserve">– w sprawach procedury, tel. </w:t>
      </w:r>
      <w:r w:rsidR="00CF4742" w:rsidRPr="008B1BEB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(089) 751-17-10, </w:t>
      </w:r>
      <w:proofErr w:type="spellStart"/>
      <w:r w:rsidR="00CF4742" w:rsidRPr="008B1BEB">
        <w:rPr>
          <w:rFonts w:asciiTheme="minorHAnsi" w:hAnsiTheme="minorHAnsi" w:cstheme="minorHAnsi"/>
          <w:color w:val="000000"/>
          <w:sz w:val="24"/>
          <w:szCs w:val="24"/>
          <w:lang w:val="de-DE"/>
        </w:rPr>
        <w:t>e-mail</w:t>
      </w:r>
      <w:proofErr w:type="spellEnd"/>
      <w:r w:rsidR="00CF4742" w:rsidRPr="008B1BEB">
        <w:rPr>
          <w:rFonts w:asciiTheme="minorHAnsi" w:hAnsiTheme="minorHAnsi" w:cstheme="minorHAnsi"/>
          <w:color w:val="3366FF"/>
          <w:sz w:val="24"/>
          <w:szCs w:val="24"/>
          <w:lang w:val="de-DE"/>
        </w:rPr>
        <w:t xml:space="preserve"> </w:t>
      </w:r>
      <w:hyperlink r:id="rId11" w:history="1">
        <w:r w:rsidR="00806819" w:rsidRPr="008B1BEB">
          <w:rPr>
            <w:rStyle w:val="Hipercze"/>
            <w:rFonts w:asciiTheme="minorHAnsi" w:hAnsiTheme="minorHAnsi" w:cstheme="minorHAnsi"/>
            <w:sz w:val="24"/>
            <w:szCs w:val="24"/>
            <w:lang w:val="de-DE"/>
          </w:rPr>
          <w:t>natalia.czaplicka@starostwo.ketrzyn.pl</w:t>
        </w:r>
      </w:hyperlink>
    </w:p>
    <w:p w14:paraId="3ACC4DDF" w14:textId="72D6BEBE" w:rsidR="00CF4742" w:rsidRPr="008B1BEB" w:rsidRDefault="00CF4742" w:rsidP="00A91DE8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hanging="7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B1BE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PRZEDMIOT ZAMÓWIENIA </w:t>
      </w:r>
    </w:p>
    <w:p w14:paraId="1CA5094B" w14:textId="0E8D79F4" w:rsidR="00CF4742" w:rsidRPr="00A91DE8" w:rsidRDefault="00D24096" w:rsidP="00A91DE8">
      <w:pPr>
        <w:widowControl w:val="0"/>
        <w:numPr>
          <w:ilvl w:val="0"/>
          <w:numId w:val="3"/>
        </w:numPr>
        <w:tabs>
          <w:tab w:val="clear" w:pos="360"/>
          <w:tab w:val="num" w:pos="142"/>
          <w:tab w:val="left" w:pos="720"/>
        </w:tabs>
        <w:spacing w:line="360" w:lineRule="auto"/>
        <w:ind w:hanging="218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 </w:t>
      </w:r>
      <w:r w:rsidR="00CF4742" w:rsidRPr="008B1BEB">
        <w:rPr>
          <w:rFonts w:asciiTheme="minorHAnsi" w:hAnsiTheme="minorHAnsi" w:cstheme="minorHAnsi"/>
          <w:sz w:val="24"/>
          <w:szCs w:val="24"/>
        </w:rPr>
        <w:t xml:space="preserve">Przedmiotem zamówienia jest: </w:t>
      </w:r>
    </w:p>
    <w:p w14:paraId="55999516" w14:textId="2EAED511" w:rsidR="00FF7FE0" w:rsidRPr="008B1BEB" w:rsidRDefault="00CF4742" w:rsidP="00A91DE8">
      <w:pPr>
        <w:pStyle w:val="Nagwek1"/>
        <w:tabs>
          <w:tab w:val="left" w:pos="720"/>
        </w:tabs>
        <w:spacing w:line="360" w:lineRule="auto"/>
        <w:ind w:left="360"/>
        <w:jc w:val="left"/>
        <w:rPr>
          <w:rFonts w:asciiTheme="minorHAnsi" w:hAnsiTheme="minorHAnsi" w:cstheme="minorHAnsi"/>
          <w:smallCaps/>
          <w:color w:val="auto"/>
          <w:sz w:val="24"/>
          <w:szCs w:val="24"/>
        </w:rPr>
      </w:pPr>
      <w:r w:rsidRPr="008B1BEB">
        <w:rPr>
          <w:rFonts w:asciiTheme="minorHAnsi" w:hAnsiTheme="minorHAnsi" w:cstheme="minorHAnsi"/>
          <w:smallCaps/>
          <w:color w:val="auto"/>
          <w:sz w:val="24"/>
          <w:szCs w:val="24"/>
        </w:rPr>
        <w:t xml:space="preserve">Wybór biegłego rewidenta do przeprowadzenia badania sprawozdania finansowego Szpitala Powiatowego w Kętrzynie za </w:t>
      </w:r>
      <w:r w:rsidR="00060ACC" w:rsidRPr="008B1BEB">
        <w:rPr>
          <w:rFonts w:asciiTheme="minorHAnsi" w:hAnsiTheme="minorHAnsi" w:cstheme="minorHAnsi"/>
          <w:smallCaps/>
          <w:color w:val="auto"/>
          <w:sz w:val="24"/>
          <w:szCs w:val="24"/>
        </w:rPr>
        <w:t>lata obrotowe</w:t>
      </w:r>
      <w:r w:rsidR="00244280" w:rsidRPr="008B1BEB">
        <w:rPr>
          <w:rFonts w:asciiTheme="minorHAnsi" w:hAnsiTheme="minorHAnsi" w:cstheme="minorHAnsi"/>
          <w:smallCaps/>
          <w:color w:val="auto"/>
          <w:sz w:val="24"/>
          <w:szCs w:val="24"/>
        </w:rPr>
        <w:t xml:space="preserve"> </w:t>
      </w:r>
      <w:r w:rsidR="00951BCD" w:rsidRPr="008B1BEB">
        <w:rPr>
          <w:rFonts w:asciiTheme="minorHAnsi" w:hAnsiTheme="minorHAnsi" w:cstheme="minorHAnsi"/>
          <w:smallCaps/>
          <w:color w:val="auto"/>
          <w:sz w:val="24"/>
          <w:szCs w:val="24"/>
        </w:rPr>
        <w:br/>
      </w:r>
      <w:r w:rsidR="00244280" w:rsidRPr="008B1BEB">
        <w:rPr>
          <w:rFonts w:asciiTheme="minorHAnsi" w:hAnsiTheme="minorHAnsi" w:cstheme="minorHAnsi"/>
          <w:smallCaps/>
          <w:color w:val="auto"/>
          <w:sz w:val="24"/>
          <w:szCs w:val="24"/>
        </w:rPr>
        <w:t>20</w:t>
      </w:r>
      <w:r w:rsidR="00951BCD" w:rsidRPr="008B1BEB">
        <w:rPr>
          <w:rFonts w:asciiTheme="minorHAnsi" w:hAnsiTheme="minorHAnsi" w:cstheme="minorHAnsi"/>
          <w:smallCaps/>
          <w:color w:val="auto"/>
          <w:sz w:val="24"/>
          <w:szCs w:val="24"/>
        </w:rPr>
        <w:t>21</w:t>
      </w:r>
      <w:r w:rsidR="00060ACC" w:rsidRPr="008B1BEB">
        <w:rPr>
          <w:rFonts w:asciiTheme="minorHAnsi" w:hAnsiTheme="minorHAnsi" w:cstheme="minorHAnsi"/>
          <w:smallCaps/>
          <w:color w:val="auto"/>
          <w:sz w:val="24"/>
          <w:szCs w:val="24"/>
        </w:rPr>
        <w:t xml:space="preserve"> oraz 20</w:t>
      </w:r>
      <w:r w:rsidR="00244280" w:rsidRPr="008B1BEB">
        <w:rPr>
          <w:rFonts w:asciiTheme="minorHAnsi" w:hAnsiTheme="minorHAnsi" w:cstheme="minorHAnsi"/>
          <w:smallCaps/>
          <w:color w:val="auto"/>
          <w:sz w:val="24"/>
          <w:szCs w:val="24"/>
        </w:rPr>
        <w:t>2</w:t>
      </w:r>
      <w:r w:rsidR="00951BCD" w:rsidRPr="008B1BEB">
        <w:rPr>
          <w:rFonts w:asciiTheme="minorHAnsi" w:hAnsiTheme="minorHAnsi" w:cstheme="minorHAnsi"/>
          <w:smallCaps/>
          <w:color w:val="auto"/>
          <w:sz w:val="24"/>
          <w:szCs w:val="24"/>
        </w:rPr>
        <w:t>2</w:t>
      </w:r>
    </w:p>
    <w:p w14:paraId="7226DBF8" w14:textId="4BC25E57" w:rsidR="00CF4742" w:rsidRPr="008B1BEB" w:rsidRDefault="00CF4742" w:rsidP="008B1BEB">
      <w:pPr>
        <w:widowControl w:val="0"/>
        <w:numPr>
          <w:ilvl w:val="0"/>
          <w:numId w:val="3"/>
        </w:numPr>
        <w:spacing w:line="360" w:lineRule="auto"/>
        <w:ind w:left="357" w:hanging="215"/>
        <w:jc w:val="both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Podstawowe dane do przygotowania oferty cenowej: </w:t>
      </w:r>
    </w:p>
    <w:p w14:paraId="57D1BA58" w14:textId="77777777" w:rsidR="00EB7794" w:rsidRPr="008B1BEB" w:rsidRDefault="00EB7794" w:rsidP="008B1BEB">
      <w:pPr>
        <w:numPr>
          <w:ilvl w:val="0"/>
          <w:numId w:val="15"/>
        </w:num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Aktywa Szpitala w tys. zł</w:t>
      </w:r>
    </w:p>
    <w:p w14:paraId="23E6A88C" w14:textId="77777777" w:rsidR="00EB7794" w:rsidRPr="008B1BEB" w:rsidRDefault="00EB7794" w:rsidP="008B1BEB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b/>
          <w:sz w:val="24"/>
          <w:szCs w:val="24"/>
        </w:rPr>
        <w:t>Aktywa trwałe</w:t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</w:p>
    <w:p w14:paraId="62DCCFE2" w14:textId="252416D1" w:rsidR="00EB7794" w:rsidRPr="008B1BEB" w:rsidRDefault="00EB7794" w:rsidP="008B1BEB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ab/>
        <w:t>Na dzień 31.12.201</w:t>
      </w:r>
      <w:r w:rsidR="00AB196B" w:rsidRPr="008B1BEB">
        <w:rPr>
          <w:rFonts w:asciiTheme="minorHAnsi" w:hAnsiTheme="minorHAnsi" w:cstheme="minorHAnsi"/>
          <w:sz w:val="24"/>
          <w:szCs w:val="24"/>
        </w:rPr>
        <w:t>9</w:t>
      </w:r>
      <w:r w:rsidR="00AC7FA2" w:rsidRPr="008B1BEB">
        <w:rPr>
          <w:rFonts w:asciiTheme="minorHAnsi" w:hAnsiTheme="minorHAnsi" w:cstheme="minorHAnsi"/>
          <w:sz w:val="24"/>
          <w:szCs w:val="24"/>
        </w:rPr>
        <w:t xml:space="preserve"> – 6 797</w:t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</w:p>
    <w:p w14:paraId="4C2006D0" w14:textId="1B42BDF1" w:rsidR="00EB7794" w:rsidRPr="008B1BEB" w:rsidRDefault="00EB7794" w:rsidP="008B1BEB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ab/>
        <w:t>Na dzień 31.12.20</w:t>
      </w:r>
      <w:r w:rsidR="00AB196B" w:rsidRPr="008B1BEB">
        <w:rPr>
          <w:rFonts w:asciiTheme="minorHAnsi" w:hAnsiTheme="minorHAnsi" w:cstheme="minorHAnsi"/>
          <w:sz w:val="24"/>
          <w:szCs w:val="24"/>
        </w:rPr>
        <w:t>20</w:t>
      </w:r>
      <w:r w:rsidR="00AC7FA2" w:rsidRPr="008B1BEB">
        <w:rPr>
          <w:rFonts w:asciiTheme="minorHAnsi" w:hAnsiTheme="minorHAnsi" w:cstheme="minorHAnsi"/>
          <w:sz w:val="24"/>
          <w:szCs w:val="24"/>
        </w:rPr>
        <w:t xml:space="preserve"> – 8 387</w:t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</w:p>
    <w:p w14:paraId="03B2411E" w14:textId="2DA5B4B5" w:rsidR="00EB7794" w:rsidRPr="008B1BEB" w:rsidRDefault="00EB7794" w:rsidP="008B1BEB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ab/>
        <w:t>Na dzień 30.06.20</w:t>
      </w:r>
      <w:r w:rsidR="00AB196B" w:rsidRPr="008B1BEB">
        <w:rPr>
          <w:rFonts w:asciiTheme="minorHAnsi" w:hAnsiTheme="minorHAnsi" w:cstheme="minorHAnsi"/>
          <w:sz w:val="24"/>
          <w:szCs w:val="24"/>
        </w:rPr>
        <w:t>21</w:t>
      </w:r>
      <w:r w:rsidR="00AC7FA2" w:rsidRPr="008B1BEB">
        <w:rPr>
          <w:rFonts w:asciiTheme="minorHAnsi" w:hAnsiTheme="minorHAnsi" w:cstheme="minorHAnsi"/>
          <w:sz w:val="24"/>
          <w:szCs w:val="24"/>
        </w:rPr>
        <w:t xml:space="preserve"> – 8 131</w:t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</w:p>
    <w:p w14:paraId="6878D06C" w14:textId="77777777" w:rsidR="00EB7794" w:rsidRPr="008B1BEB" w:rsidRDefault="00EB7794" w:rsidP="008B1BEB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b/>
          <w:sz w:val="24"/>
          <w:szCs w:val="24"/>
        </w:rPr>
        <w:t>Aktywa obrotowe</w:t>
      </w:r>
    </w:p>
    <w:p w14:paraId="7DE0A5BC" w14:textId="5554ADDE" w:rsidR="00EB7794" w:rsidRPr="008B1BEB" w:rsidRDefault="00EB7794" w:rsidP="008B1BEB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ab/>
        <w:t>Na dzień 31.12.201</w:t>
      </w:r>
      <w:r w:rsidR="00AB196B" w:rsidRPr="008B1BEB">
        <w:rPr>
          <w:rFonts w:asciiTheme="minorHAnsi" w:hAnsiTheme="minorHAnsi" w:cstheme="minorHAnsi"/>
          <w:sz w:val="24"/>
          <w:szCs w:val="24"/>
        </w:rPr>
        <w:t>9</w:t>
      </w:r>
      <w:r w:rsidR="00AC7FA2" w:rsidRPr="008B1BEB">
        <w:rPr>
          <w:rFonts w:asciiTheme="minorHAnsi" w:hAnsiTheme="minorHAnsi" w:cstheme="minorHAnsi"/>
          <w:sz w:val="24"/>
          <w:szCs w:val="24"/>
        </w:rPr>
        <w:t xml:space="preserve"> – 2 749 </w:t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</w:p>
    <w:p w14:paraId="2E4309B8" w14:textId="5C9E0FC4" w:rsidR="00EB7794" w:rsidRPr="008B1BEB" w:rsidRDefault="00EB7794" w:rsidP="008B1BEB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ab/>
        <w:t>Na dzień 31.12.20</w:t>
      </w:r>
      <w:r w:rsidR="00AB196B" w:rsidRPr="008B1BEB">
        <w:rPr>
          <w:rFonts w:asciiTheme="minorHAnsi" w:hAnsiTheme="minorHAnsi" w:cstheme="minorHAnsi"/>
          <w:sz w:val="24"/>
          <w:szCs w:val="24"/>
        </w:rPr>
        <w:t>20</w:t>
      </w:r>
      <w:r w:rsidR="00AC7FA2" w:rsidRPr="008B1BEB">
        <w:rPr>
          <w:rFonts w:asciiTheme="minorHAnsi" w:hAnsiTheme="minorHAnsi" w:cstheme="minorHAnsi"/>
          <w:sz w:val="24"/>
          <w:szCs w:val="24"/>
        </w:rPr>
        <w:t xml:space="preserve"> – 6 994 </w:t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</w:p>
    <w:p w14:paraId="5CD8AB63" w14:textId="1979859B" w:rsidR="00EB7794" w:rsidRPr="008B1BEB" w:rsidRDefault="00EB7794" w:rsidP="008B1BEB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ab/>
        <w:t>Na dzień 30.06.2</w:t>
      </w:r>
      <w:r w:rsidR="00AB196B" w:rsidRPr="008B1BEB">
        <w:rPr>
          <w:rFonts w:asciiTheme="minorHAnsi" w:hAnsiTheme="minorHAnsi" w:cstheme="minorHAnsi"/>
          <w:sz w:val="24"/>
          <w:szCs w:val="24"/>
        </w:rPr>
        <w:t>021</w:t>
      </w:r>
      <w:r w:rsidR="00AC7FA2" w:rsidRPr="008B1BEB">
        <w:rPr>
          <w:rFonts w:asciiTheme="minorHAnsi" w:hAnsiTheme="minorHAnsi" w:cstheme="minorHAnsi"/>
          <w:sz w:val="24"/>
          <w:szCs w:val="24"/>
        </w:rPr>
        <w:t xml:space="preserve"> – 10 512</w:t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</w:p>
    <w:p w14:paraId="7F33E31B" w14:textId="2F154EB1" w:rsidR="00EB7794" w:rsidRPr="008B1BEB" w:rsidRDefault="00EB7794" w:rsidP="008B1BEB">
      <w:pPr>
        <w:numPr>
          <w:ilvl w:val="0"/>
          <w:numId w:val="15"/>
        </w:num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Sprzedaż netto i przychody zrównane ze sprzedażą w tys</w:t>
      </w:r>
      <w:r w:rsidR="00AC7FA2" w:rsidRPr="008B1BEB">
        <w:rPr>
          <w:rFonts w:asciiTheme="minorHAnsi" w:hAnsiTheme="minorHAnsi" w:cstheme="minorHAnsi"/>
          <w:sz w:val="24"/>
          <w:szCs w:val="24"/>
        </w:rPr>
        <w:t xml:space="preserve">. </w:t>
      </w:r>
      <w:r w:rsidRPr="008B1BEB">
        <w:rPr>
          <w:rFonts w:asciiTheme="minorHAnsi" w:hAnsiTheme="minorHAnsi" w:cstheme="minorHAnsi"/>
          <w:sz w:val="24"/>
          <w:szCs w:val="24"/>
        </w:rPr>
        <w:t>zł</w:t>
      </w:r>
    </w:p>
    <w:p w14:paraId="049C8377" w14:textId="3BADFCC3" w:rsidR="00EB7794" w:rsidRPr="008B1BEB" w:rsidRDefault="00EB7794" w:rsidP="008B1BEB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lastRenderedPageBreak/>
        <w:tab/>
        <w:t>Na dzień 31.12.201</w:t>
      </w:r>
      <w:r w:rsidR="00AB196B" w:rsidRPr="008B1BEB">
        <w:rPr>
          <w:rFonts w:asciiTheme="minorHAnsi" w:hAnsiTheme="minorHAnsi" w:cstheme="minorHAnsi"/>
          <w:sz w:val="24"/>
          <w:szCs w:val="24"/>
        </w:rPr>
        <w:t>9</w:t>
      </w:r>
      <w:r w:rsidR="00AC7FA2" w:rsidRPr="008B1BEB">
        <w:rPr>
          <w:rFonts w:asciiTheme="minorHAnsi" w:hAnsiTheme="minorHAnsi" w:cstheme="minorHAnsi"/>
          <w:sz w:val="24"/>
          <w:szCs w:val="24"/>
        </w:rPr>
        <w:t xml:space="preserve"> – 29 201</w:t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 w:rsidR="0069358D" w:rsidRPr="008B1BE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6C1B11" w14:textId="734F9AFC" w:rsidR="00EB7794" w:rsidRPr="008B1BEB" w:rsidRDefault="00EB7794" w:rsidP="008B1BEB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ab/>
        <w:t>Na dzień 31.12.20</w:t>
      </w:r>
      <w:r w:rsidR="00AB196B" w:rsidRPr="008B1BEB">
        <w:rPr>
          <w:rFonts w:asciiTheme="minorHAnsi" w:hAnsiTheme="minorHAnsi" w:cstheme="minorHAnsi"/>
          <w:sz w:val="24"/>
          <w:szCs w:val="24"/>
        </w:rPr>
        <w:t>20</w:t>
      </w:r>
      <w:r w:rsidR="00AC7FA2" w:rsidRPr="008B1BEB">
        <w:rPr>
          <w:rFonts w:asciiTheme="minorHAnsi" w:hAnsiTheme="minorHAnsi" w:cstheme="minorHAnsi"/>
          <w:sz w:val="24"/>
          <w:szCs w:val="24"/>
        </w:rPr>
        <w:t xml:space="preserve"> – 34 832 </w:t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 w:rsidR="0069358D" w:rsidRPr="008B1BEB">
        <w:rPr>
          <w:rFonts w:asciiTheme="minorHAnsi" w:hAnsiTheme="minorHAnsi" w:cstheme="minorHAnsi"/>
          <w:sz w:val="24"/>
          <w:szCs w:val="24"/>
        </w:rPr>
        <w:t xml:space="preserve"> </w:t>
      </w:r>
      <w:r w:rsidRPr="008B1BE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56FC71" w14:textId="0FF7E4A3" w:rsidR="00EB7794" w:rsidRPr="008B1BEB" w:rsidRDefault="00EB7794" w:rsidP="008B1BEB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ab/>
        <w:t>Na dzień 30.06.20</w:t>
      </w:r>
      <w:r w:rsidR="00AB196B" w:rsidRPr="008B1BEB">
        <w:rPr>
          <w:rFonts w:asciiTheme="minorHAnsi" w:hAnsiTheme="minorHAnsi" w:cstheme="minorHAnsi"/>
          <w:sz w:val="24"/>
          <w:szCs w:val="24"/>
        </w:rPr>
        <w:t>21</w:t>
      </w:r>
      <w:bookmarkStart w:id="1" w:name="_Hlk89414640"/>
      <w:r w:rsidR="00AC7FA2" w:rsidRPr="008B1BEB">
        <w:rPr>
          <w:rFonts w:asciiTheme="minorHAnsi" w:hAnsiTheme="minorHAnsi" w:cstheme="minorHAnsi"/>
          <w:sz w:val="24"/>
          <w:szCs w:val="24"/>
        </w:rPr>
        <w:t xml:space="preserve"> – </w:t>
      </w:r>
      <w:bookmarkEnd w:id="1"/>
      <w:r w:rsidR="00AC7FA2" w:rsidRPr="008B1BEB">
        <w:rPr>
          <w:rFonts w:asciiTheme="minorHAnsi" w:hAnsiTheme="minorHAnsi" w:cstheme="minorHAnsi"/>
          <w:sz w:val="24"/>
          <w:szCs w:val="24"/>
        </w:rPr>
        <w:t xml:space="preserve">20 664 </w:t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</w:p>
    <w:p w14:paraId="551F6DC4" w14:textId="2DC469E6" w:rsidR="00EB7794" w:rsidRPr="008B1BEB" w:rsidRDefault="00EB7794" w:rsidP="008B1BEB">
      <w:pPr>
        <w:numPr>
          <w:ilvl w:val="0"/>
          <w:numId w:val="15"/>
        </w:num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Zatrudnienie </w:t>
      </w:r>
      <w:r w:rsidR="00B83115" w:rsidRPr="008B1BEB">
        <w:rPr>
          <w:rFonts w:asciiTheme="minorHAnsi" w:hAnsiTheme="minorHAnsi" w:cstheme="minorHAnsi"/>
          <w:sz w:val="24"/>
          <w:szCs w:val="24"/>
        </w:rPr>
        <w:t>w etatach na dzień 31.12.201</w:t>
      </w:r>
      <w:r w:rsidR="00AB196B" w:rsidRPr="008B1BEB">
        <w:rPr>
          <w:rFonts w:asciiTheme="minorHAnsi" w:hAnsiTheme="minorHAnsi" w:cstheme="minorHAnsi"/>
          <w:sz w:val="24"/>
          <w:szCs w:val="24"/>
        </w:rPr>
        <w:t>9</w:t>
      </w:r>
      <w:r w:rsidR="00B83115" w:rsidRPr="008B1BEB">
        <w:rPr>
          <w:rFonts w:asciiTheme="minorHAnsi" w:hAnsiTheme="minorHAnsi" w:cstheme="minorHAnsi"/>
          <w:sz w:val="24"/>
          <w:szCs w:val="24"/>
        </w:rPr>
        <w:t xml:space="preserve"> </w:t>
      </w:r>
      <w:r w:rsidR="005415B6" w:rsidRPr="008B1BEB">
        <w:rPr>
          <w:rFonts w:asciiTheme="minorHAnsi" w:hAnsiTheme="minorHAnsi" w:cstheme="minorHAnsi"/>
          <w:sz w:val="24"/>
          <w:szCs w:val="24"/>
        </w:rPr>
        <w:t>– 159,1</w:t>
      </w:r>
      <w:r w:rsidRPr="008B1BEB">
        <w:rPr>
          <w:rFonts w:asciiTheme="minorHAnsi" w:hAnsiTheme="minorHAnsi" w:cstheme="minorHAnsi"/>
          <w:sz w:val="24"/>
          <w:szCs w:val="24"/>
        </w:rPr>
        <w:t xml:space="preserve">    </w:t>
      </w:r>
      <w:r w:rsidRPr="008B1BEB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="009902C9" w:rsidRPr="008B1BEB">
        <w:rPr>
          <w:rFonts w:asciiTheme="minorHAnsi" w:hAnsiTheme="minorHAnsi" w:cstheme="minorHAnsi"/>
          <w:sz w:val="24"/>
          <w:szCs w:val="24"/>
        </w:rPr>
        <w:br/>
        <w:t xml:space="preserve">                                     </w:t>
      </w:r>
      <w:r w:rsidR="00384981" w:rsidRPr="008B1BEB">
        <w:rPr>
          <w:rFonts w:asciiTheme="minorHAnsi" w:hAnsiTheme="minorHAnsi" w:cstheme="minorHAnsi"/>
          <w:sz w:val="24"/>
          <w:szCs w:val="24"/>
        </w:rPr>
        <w:t xml:space="preserve"> </w:t>
      </w:r>
      <w:r w:rsidR="009902C9" w:rsidRPr="008B1BEB">
        <w:rPr>
          <w:rFonts w:asciiTheme="minorHAnsi" w:hAnsiTheme="minorHAnsi" w:cstheme="minorHAnsi"/>
          <w:sz w:val="24"/>
          <w:szCs w:val="24"/>
        </w:rPr>
        <w:t xml:space="preserve">na dzień </w:t>
      </w:r>
      <w:r w:rsidR="00AB196B" w:rsidRPr="008B1BEB">
        <w:rPr>
          <w:rFonts w:asciiTheme="minorHAnsi" w:hAnsiTheme="minorHAnsi" w:cstheme="minorHAnsi"/>
          <w:sz w:val="24"/>
          <w:szCs w:val="24"/>
        </w:rPr>
        <w:t>31.12.2020</w:t>
      </w:r>
      <w:r w:rsidR="005415B6" w:rsidRPr="008B1BEB">
        <w:rPr>
          <w:rFonts w:asciiTheme="minorHAnsi" w:hAnsiTheme="minorHAnsi" w:cstheme="minorHAnsi"/>
          <w:sz w:val="24"/>
          <w:szCs w:val="24"/>
        </w:rPr>
        <w:t xml:space="preserve"> – 155,6 </w:t>
      </w:r>
    </w:p>
    <w:p w14:paraId="31C2D591" w14:textId="631F6156" w:rsidR="00EB7794" w:rsidRPr="008B1BEB" w:rsidRDefault="00167FD6" w:rsidP="008B1BEB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  <w:t xml:space="preserve">                        </w:t>
      </w:r>
      <w:r w:rsidR="00EB7794" w:rsidRPr="008B1BEB">
        <w:rPr>
          <w:rFonts w:asciiTheme="minorHAnsi" w:hAnsiTheme="minorHAnsi" w:cstheme="minorHAnsi"/>
          <w:sz w:val="24"/>
          <w:szCs w:val="24"/>
        </w:rPr>
        <w:t>na dzień 30.06.20</w:t>
      </w:r>
      <w:r w:rsidR="00AB196B" w:rsidRPr="008B1BEB">
        <w:rPr>
          <w:rFonts w:asciiTheme="minorHAnsi" w:hAnsiTheme="minorHAnsi" w:cstheme="minorHAnsi"/>
          <w:sz w:val="24"/>
          <w:szCs w:val="24"/>
        </w:rPr>
        <w:t>21</w:t>
      </w:r>
      <w:r w:rsidR="00EB7794" w:rsidRPr="008B1BEB">
        <w:rPr>
          <w:rFonts w:asciiTheme="minorHAnsi" w:hAnsiTheme="minorHAnsi" w:cstheme="minorHAnsi"/>
          <w:sz w:val="24"/>
          <w:szCs w:val="24"/>
        </w:rPr>
        <w:t xml:space="preserve"> </w:t>
      </w:r>
      <w:r w:rsidR="005415B6" w:rsidRPr="008B1BEB">
        <w:rPr>
          <w:rFonts w:asciiTheme="minorHAnsi" w:hAnsiTheme="minorHAnsi" w:cstheme="minorHAnsi"/>
          <w:sz w:val="24"/>
          <w:szCs w:val="24"/>
        </w:rPr>
        <w:t xml:space="preserve">– 154,6 </w:t>
      </w:r>
      <w:r w:rsidR="00EB7794" w:rsidRPr="008B1BEB">
        <w:rPr>
          <w:rFonts w:asciiTheme="minorHAnsi" w:hAnsiTheme="minorHAnsi" w:cstheme="minorHAnsi"/>
          <w:sz w:val="24"/>
          <w:szCs w:val="24"/>
        </w:rPr>
        <w:t xml:space="preserve">        </w:t>
      </w:r>
      <w:r w:rsidR="00B83115" w:rsidRPr="008B1BEB">
        <w:rPr>
          <w:rFonts w:asciiTheme="minorHAnsi" w:hAnsiTheme="minorHAnsi" w:cstheme="minorHAnsi"/>
          <w:sz w:val="24"/>
          <w:szCs w:val="24"/>
        </w:rPr>
        <w:t xml:space="preserve">       </w:t>
      </w:r>
      <w:r w:rsidR="00EB7794" w:rsidRPr="008B1BE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87DB98" w14:textId="75908938" w:rsidR="00EB7794" w:rsidRPr="008B1BEB" w:rsidRDefault="00EB7794" w:rsidP="00A91DE8">
      <w:pPr>
        <w:numPr>
          <w:ilvl w:val="1"/>
          <w:numId w:val="15"/>
        </w:numPr>
        <w:suppressAutoHyphens/>
        <w:spacing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ilość oddziałów Szpitalnych </w:t>
      </w:r>
      <w:r w:rsidR="00AB4877" w:rsidRPr="008B1BEB">
        <w:rPr>
          <w:rFonts w:asciiTheme="minorHAnsi" w:hAnsiTheme="minorHAnsi" w:cstheme="minorHAnsi"/>
          <w:sz w:val="24"/>
          <w:szCs w:val="24"/>
        </w:rPr>
        <w:t xml:space="preserve">– 8 + Izba Przyjęć </w:t>
      </w:r>
    </w:p>
    <w:p w14:paraId="6900075F" w14:textId="5E3172A0" w:rsidR="00EB7794" w:rsidRPr="008B1BEB" w:rsidRDefault="00EB7794" w:rsidP="00A91DE8">
      <w:pPr>
        <w:numPr>
          <w:ilvl w:val="1"/>
          <w:numId w:val="15"/>
        </w:numPr>
        <w:suppressAutoHyphens/>
        <w:spacing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dzienny ośrodek rehabilitacji </w:t>
      </w:r>
      <w:r w:rsidR="00AB4877" w:rsidRPr="008B1BEB">
        <w:rPr>
          <w:rFonts w:asciiTheme="minorHAnsi" w:hAnsiTheme="minorHAnsi" w:cstheme="minorHAnsi"/>
          <w:sz w:val="24"/>
          <w:szCs w:val="24"/>
        </w:rPr>
        <w:t xml:space="preserve">– 1  </w:t>
      </w:r>
    </w:p>
    <w:p w14:paraId="4127A758" w14:textId="229BADCE" w:rsidR="00EB7794" w:rsidRPr="008B1BEB" w:rsidRDefault="00EB7794" w:rsidP="00A91DE8">
      <w:pPr>
        <w:numPr>
          <w:ilvl w:val="1"/>
          <w:numId w:val="15"/>
        </w:numPr>
        <w:suppressAutoHyphens/>
        <w:spacing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ilość poradni </w:t>
      </w:r>
      <w:r w:rsidR="00384981" w:rsidRPr="008B1BEB">
        <w:rPr>
          <w:rFonts w:asciiTheme="minorHAnsi" w:hAnsiTheme="minorHAnsi" w:cstheme="minorHAnsi"/>
          <w:sz w:val="24"/>
          <w:szCs w:val="24"/>
        </w:rPr>
        <w:t>–</w:t>
      </w:r>
      <w:r w:rsidR="00A545F3" w:rsidRPr="008B1BEB">
        <w:rPr>
          <w:rFonts w:asciiTheme="minorHAnsi" w:hAnsiTheme="minorHAnsi" w:cstheme="minorHAnsi"/>
          <w:sz w:val="24"/>
          <w:szCs w:val="24"/>
        </w:rPr>
        <w:t xml:space="preserve"> </w:t>
      </w:r>
      <w:r w:rsidR="00384981" w:rsidRPr="008B1BEB">
        <w:rPr>
          <w:rFonts w:asciiTheme="minorHAnsi" w:hAnsiTheme="minorHAnsi" w:cstheme="minorHAnsi"/>
          <w:sz w:val="24"/>
          <w:szCs w:val="24"/>
        </w:rPr>
        <w:t xml:space="preserve">5 </w:t>
      </w:r>
      <w:r w:rsidRPr="008B1BEB">
        <w:rPr>
          <w:rFonts w:asciiTheme="minorHAnsi" w:hAnsiTheme="minorHAnsi" w:cstheme="minorHAnsi"/>
          <w:sz w:val="24"/>
          <w:szCs w:val="24"/>
        </w:rPr>
        <w:t xml:space="preserve"> , ilość pracowni </w:t>
      </w:r>
      <w:r w:rsidR="00AB4877" w:rsidRPr="008B1BEB">
        <w:rPr>
          <w:rFonts w:asciiTheme="minorHAnsi" w:hAnsiTheme="minorHAnsi" w:cstheme="minorHAnsi"/>
          <w:sz w:val="24"/>
          <w:szCs w:val="24"/>
        </w:rPr>
        <w:t xml:space="preserve">– 5 </w:t>
      </w:r>
    </w:p>
    <w:p w14:paraId="294BC106" w14:textId="77777777" w:rsidR="00EB7794" w:rsidRPr="008B1BEB" w:rsidRDefault="00EB7794" w:rsidP="00A91DE8">
      <w:pPr>
        <w:numPr>
          <w:ilvl w:val="1"/>
          <w:numId w:val="15"/>
        </w:numPr>
        <w:suppressAutoHyphens/>
        <w:spacing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ilość hospitalizowanych</w:t>
      </w:r>
      <w:r w:rsidR="00A545F3" w:rsidRPr="008B1BEB">
        <w:rPr>
          <w:rFonts w:asciiTheme="minorHAnsi" w:hAnsiTheme="minorHAnsi" w:cstheme="minorHAnsi"/>
          <w:sz w:val="24"/>
          <w:szCs w:val="24"/>
        </w:rPr>
        <w:t>:</w:t>
      </w:r>
    </w:p>
    <w:p w14:paraId="5A38C5CA" w14:textId="2C8C94DE" w:rsidR="00A545F3" w:rsidRPr="008B1BEB" w:rsidRDefault="00EB7794" w:rsidP="00A91DE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rok 201</w:t>
      </w:r>
      <w:r w:rsidR="00AB196B" w:rsidRPr="008B1BEB">
        <w:rPr>
          <w:rFonts w:asciiTheme="minorHAnsi" w:hAnsiTheme="minorHAnsi" w:cstheme="minorHAnsi"/>
          <w:sz w:val="24"/>
          <w:szCs w:val="24"/>
        </w:rPr>
        <w:t>9</w:t>
      </w:r>
      <w:r w:rsidR="00384981" w:rsidRPr="008B1BEB">
        <w:rPr>
          <w:rFonts w:asciiTheme="minorHAnsi" w:hAnsiTheme="minorHAnsi" w:cstheme="minorHAnsi"/>
          <w:sz w:val="24"/>
          <w:szCs w:val="24"/>
        </w:rPr>
        <w:t xml:space="preserve"> – 5347  </w:t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</w:p>
    <w:p w14:paraId="4F08C294" w14:textId="2A5E1740" w:rsidR="00EB7794" w:rsidRPr="008B1BEB" w:rsidRDefault="00A545F3" w:rsidP="00A91DE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r</w:t>
      </w:r>
      <w:r w:rsidR="00EB7794" w:rsidRPr="008B1BEB">
        <w:rPr>
          <w:rFonts w:asciiTheme="minorHAnsi" w:hAnsiTheme="minorHAnsi" w:cstheme="minorHAnsi"/>
          <w:sz w:val="24"/>
          <w:szCs w:val="24"/>
        </w:rPr>
        <w:t>ok 20</w:t>
      </w:r>
      <w:r w:rsidR="00AB196B" w:rsidRPr="008B1BEB">
        <w:rPr>
          <w:rFonts w:asciiTheme="minorHAnsi" w:hAnsiTheme="minorHAnsi" w:cstheme="minorHAnsi"/>
          <w:sz w:val="24"/>
          <w:szCs w:val="24"/>
        </w:rPr>
        <w:t>20</w:t>
      </w:r>
      <w:r w:rsidR="00384981" w:rsidRPr="008B1BEB">
        <w:rPr>
          <w:rFonts w:asciiTheme="minorHAnsi" w:hAnsiTheme="minorHAnsi" w:cstheme="minorHAnsi"/>
          <w:sz w:val="24"/>
          <w:szCs w:val="24"/>
        </w:rPr>
        <w:t xml:space="preserve"> – 2602 </w:t>
      </w:r>
      <w:r w:rsidR="00EB7794" w:rsidRPr="008B1BEB">
        <w:rPr>
          <w:rFonts w:asciiTheme="minorHAnsi" w:hAnsiTheme="minorHAnsi" w:cstheme="minorHAnsi"/>
          <w:sz w:val="24"/>
          <w:szCs w:val="24"/>
        </w:rPr>
        <w:tab/>
      </w:r>
      <w:r w:rsidR="00EB7794" w:rsidRPr="008B1BEB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6EAB55D6" w14:textId="38ABBA42" w:rsidR="00EB7794" w:rsidRPr="008B1BEB" w:rsidRDefault="00EB7794" w:rsidP="00A91DE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6 m-</w:t>
      </w:r>
      <w:proofErr w:type="spellStart"/>
      <w:r w:rsidRPr="008B1BEB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8B1BEB">
        <w:rPr>
          <w:rFonts w:asciiTheme="minorHAnsi" w:hAnsiTheme="minorHAnsi" w:cstheme="minorHAnsi"/>
          <w:sz w:val="24"/>
          <w:szCs w:val="24"/>
        </w:rPr>
        <w:t xml:space="preserve"> 20</w:t>
      </w:r>
      <w:r w:rsidR="00AB196B" w:rsidRPr="008B1BEB">
        <w:rPr>
          <w:rFonts w:asciiTheme="minorHAnsi" w:hAnsiTheme="minorHAnsi" w:cstheme="minorHAnsi"/>
          <w:sz w:val="24"/>
          <w:szCs w:val="24"/>
        </w:rPr>
        <w:t>21</w:t>
      </w:r>
      <w:r w:rsidRPr="008B1BEB">
        <w:rPr>
          <w:rFonts w:asciiTheme="minorHAnsi" w:hAnsiTheme="minorHAnsi" w:cstheme="minorHAnsi"/>
          <w:sz w:val="24"/>
          <w:szCs w:val="24"/>
        </w:rPr>
        <w:t xml:space="preserve"> roku</w:t>
      </w:r>
      <w:r w:rsidR="00384981" w:rsidRPr="008B1BEB">
        <w:rPr>
          <w:rFonts w:asciiTheme="minorHAnsi" w:hAnsiTheme="minorHAnsi" w:cstheme="minorHAnsi"/>
          <w:sz w:val="24"/>
          <w:szCs w:val="24"/>
        </w:rPr>
        <w:t xml:space="preserve"> – 611 </w:t>
      </w:r>
      <w:r w:rsidRPr="008B1BEB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3E08F664" w14:textId="77777777" w:rsidR="00EB7794" w:rsidRPr="008B1BEB" w:rsidRDefault="00EB7794" w:rsidP="00A91DE8">
      <w:pPr>
        <w:numPr>
          <w:ilvl w:val="0"/>
          <w:numId w:val="1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Suma bilansowa w tys. zł</w:t>
      </w:r>
    </w:p>
    <w:p w14:paraId="78E139B5" w14:textId="0C87AA2A" w:rsidR="00EB7794" w:rsidRPr="008B1BEB" w:rsidRDefault="00EB7794" w:rsidP="00A91DE8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ab/>
        <w:t>Na dzień 31.12.201</w:t>
      </w:r>
      <w:r w:rsidR="00AB196B" w:rsidRPr="008B1BEB">
        <w:rPr>
          <w:rFonts w:asciiTheme="minorHAnsi" w:hAnsiTheme="minorHAnsi" w:cstheme="minorHAnsi"/>
          <w:sz w:val="24"/>
          <w:szCs w:val="24"/>
        </w:rPr>
        <w:t>9</w:t>
      </w:r>
      <w:r w:rsidR="00384981" w:rsidRPr="008B1BEB">
        <w:rPr>
          <w:rFonts w:asciiTheme="minorHAnsi" w:hAnsiTheme="minorHAnsi" w:cstheme="minorHAnsi"/>
          <w:sz w:val="24"/>
          <w:szCs w:val="24"/>
        </w:rPr>
        <w:t xml:space="preserve"> – 9 546 </w:t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="0069358D"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</w:p>
    <w:p w14:paraId="736FDDB8" w14:textId="7450F6B6" w:rsidR="00EB7794" w:rsidRPr="008B1BEB" w:rsidRDefault="00EB7794" w:rsidP="00A91DE8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ab/>
        <w:t xml:space="preserve">Na dzień </w:t>
      </w:r>
      <w:r w:rsidR="00EF6760" w:rsidRPr="008B1BEB">
        <w:rPr>
          <w:rFonts w:asciiTheme="minorHAnsi" w:hAnsiTheme="minorHAnsi" w:cstheme="minorHAnsi"/>
          <w:sz w:val="24"/>
          <w:szCs w:val="24"/>
        </w:rPr>
        <w:t>31.12.2020 –</w:t>
      </w:r>
      <w:r w:rsidR="00384981" w:rsidRPr="008B1BEB">
        <w:rPr>
          <w:rFonts w:asciiTheme="minorHAnsi" w:hAnsiTheme="minorHAnsi" w:cstheme="minorHAnsi"/>
          <w:sz w:val="24"/>
          <w:szCs w:val="24"/>
        </w:rPr>
        <w:t xml:space="preserve"> 15 382 </w:t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="0069358D" w:rsidRPr="008B1BEB">
        <w:rPr>
          <w:rFonts w:asciiTheme="minorHAnsi" w:hAnsiTheme="minorHAnsi" w:cstheme="minorHAnsi"/>
          <w:sz w:val="24"/>
          <w:szCs w:val="24"/>
        </w:rPr>
        <w:tab/>
      </w:r>
    </w:p>
    <w:p w14:paraId="1AD50786" w14:textId="2FFE30C1" w:rsidR="00EB7794" w:rsidRPr="008B1BEB" w:rsidRDefault="00EB7794" w:rsidP="00A91DE8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ab/>
        <w:t>Na dzień 30.06.20</w:t>
      </w:r>
      <w:r w:rsidR="00AB196B" w:rsidRPr="008B1BEB">
        <w:rPr>
          <w:rFonts w:asciiTheme="minorHAnsi" w:hAnsiTheme="minorHAnsi" w:cstheme="minorHAnsi"/>
          <w:sz w:val="24"/>
          <w:szCs w:val="24"/>
        </w:rPr>
        <w:t>21</w:t>
      </w:r>
      <w:r w:rsidR="00384981" w:rsidRPr="008B1BEB">
        <w:rPr>
          <w:rFonts w:asciiTheme="minorHAnsi" w:hAnsiTheme="minorHAnsi" w:cstheme="minorHAnsi"/>
          <w:sz w:val="24"/>
          <w:szCs w:val="24"/>
        </w:rPr>
        <w:t xml:space="preserve"> – 18 643 </w:t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69358D" w:rsidRPr="008B1BEB">
        <w:rPr>
          <w:rFonts w:asciiTheme="minorHAnsi" w:hAnsiTheme="minorHAnsi" w:cstheme="minorHAnsi"/>
          <w:sz w:val="24"/>
          <w:szCs w:val="24"/>
        </w:rPr>
        <w:tab/>
      </w:r>
      <w:r w:rsidRPr="008B1BE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8E53FA" w14:textId="7D922A8D" w:rsidR="00EB7794" w:rsidRPr="008B1BEB" w:rsidRDefault="00EB7794" w:rsidP="008B1BEB">
      <w:pPr>
        <w:numPr>
          <w:ilvl w:val="0"/>
          <w:numId w:val="15"/>
        </w:num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Orientacyjne obroty ze sprzedaży za rok w tys.</w:t>
      </w:r>
      <w:r w:rsidR="00995C2C" w:rsidRPr="008B1BEB">
        <w:rPr>
          <w:rFonts w:asciiTheme="minorHAnsi" w:hAnsiTheme="minorHAnsi" w:cstheme="minorHAnsi"/>
          <w:sz w:val="24"/>
          <w:szCs w:val="24"/>
        </w:rPr>
        <w:t xml:space="preserve"> </w:t>
      </w:r>
      <w:r w:rsidRPr="008B1BEB">
        <w:rPr>
          <w:rFonts w:asciiTheme="minorHAnsi" w:hAnsiTheme="minorHAnsi" w:cstheme="minorHAnsi"/>
          <w:sz w:val="24"/>
          <w:szCs w:val="24"/>
        </w:rPr>
        <w:t>zł</w:t>
      </w:r>
      <w:r w:rsidR="00995C2C" w:rsidRPr="008B1BEB">
        <w:rPr>
          <w:rFonts w:asciiTheme="minorHAnsi" w:hAnsiTheme="minorHAnsi" w:cstheme="minorHAnsi"/>
          <w:sz w:val="24"/>
          <w:szCs w:val="24"/>
        </w:rPr>
        <w:t xml:space="preserve"> – 40 000</w:t>
      </w:r>
      <w:r w:rsidR="00AB196B" w:rsidRPr="008B1B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1BEB">
        <w:rPr>
          <w:rFonts w:asciiTheme="minorHAnsi" w:hAnsiTheme="minorHAnsi" w:cstheme="minorHAnsi"/>
          <w:bCs/>
          <w:sz w:val="24"/>
          <w:szCs w:val="24"/>
        </w:rPr>
        <w:t>(na podstawie danych za 6 m-</w:t>
      </w:r>
      <w:proofErr w:type="spellStart"/>
      <w:r w:rsidRPr="008B1BEB">
        <w:rPr>
          <w:rFonts w:asciiTheme="minorHAnsi" w:hAnsiTheme="minorHAnsi" w:cstheme="minorHAnsi"/>
          <w:bCs/>
          <w:sz w:val="24"/>
          <w:szCs w:val="24"/>
        </w:rPr>
        <w:t>cy</w:t>
      </w:r>
      <w:proofErr w:type="spellEnd"/>
      <w:r w:rsidRPr="008B1BEB">
        <w:rPr>
          <w:rFonts w:asciiTheme="minorHAnsi" w:hAnsiTheme="minorHAnsi" w:cstheme="minorHAnsi"/>
          <w:bCs/>
          <w:sz w:val="24"/>
          <w:szCs w:val="24"/>
        </w:rPr>
        <w:t xml:space="preserve"> 20</w:t>
      </w:r>
      <w:r w:rsidR="00AB196B" w:rsidRPr="008B1BEB">
        <w:rPr>
          <w:rFonts w:asciiTheme="minorHAnsi" w:hAnsiTheme="minorHAnsi" w:cstheme="minorHAnsi"/>
          <w:bCs/>
          <w:sz w:val="24"/>
          <w:szCs w:val="24"/>
        </w:rPr>
        <w:t>21</w:t>
      </w:r>
      <w:r w:rsidRPr="008B1BEB">
        <w:rPr>
          <w:rFonts w:asciiTheme="minorHAnsi" w:hAnsiTheme="minorHAnsi" w:cstheme="minorHAnsi"/>
          <w:bCs/>
          <w:sz w:val="24"/>
          <w:szCs w:val="24"/>
        </w:rPr>
        <w:t xml:space="preserve"> roku)</w:t>
      </w:r>
    </w:p>
    <w:p w14:paraId="643895C7" w14:textId="2604D5EF" w:rsidR="00EB7794" w:rsidRPr="008B1BEB" w:rsidRDefault="00EB7794" w:rsidP="008B1BEB">
      <w:pPr>
        <w:numPr>
          <w:ilvl w:val="0"/>
          <w:numId w:val="15"/>
        </w:num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Orientacyjna liczba dokumentów sprzedaży </w:t>
      </w:r>
      <w:r w:rsidR="00EF6760" w:rsidRPr="008B1BEB">
        <w:rPr>
          <w:rFonts w:asciiTheme="minorHAnsi" w:hAnsiTheme="minorHAnsi" w:cstheme="minorHAnsi"/>
          <w:sz w:val="24"/>
          <w:szCs w:val="24"/>
        </w:rPr>
        <w:t>miesięcznie –</w:t>
      </w:r>
      <w:r w:rsidR="00995C2C" w:rsidRPr="008B1BEB">
        <w:rPr>
          <w:rFonts w:asciiTheme="minorHAnsi" w:hAnsiTheme="minorHAnsi" w:cstheme="minorHAnsi"/>
          <w:sz w:val="24"/>
          <w:szCs w:val="24"/>
        </w:rPr>
        <w:t xml:space="preserve"> 130 </w:t>
      </w:r>
      <w:r w:rsidRPr="008B1BEB">
        <w:rPr>
          <w:rFonts w:asciiTheme="minorHAnsi" w:hAnsiTheme="minorHAnsi" w:cstheme="minorHAnsi"/>
          <w:sz w:val="24"/>
          <w:szCs w:val="24"/>
        </w:rPr>
        <w:t>sztuk</w:t>
      </w:r>
    </w:p>
    <w:p w14:paraId="69D6EC26" w14:textId="0981DC99" w:rsidR="00EB7794" w:rsidRPr="008B1BEB" w:rsidRDefault="00EB7794" w:rsidP="008B1BEB">
      <w:pPr>
        <w:numPr>
          <w:ilvl w:val="0"/>
          <w:numId w:val="15"/>
        </w:num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Liczba dokumentów źródłowych </w:t>
      </w:r>
      <w:r w:rsidR="00EF6760" w:rsidRPr="008B1BEB">
        <w:rPr>
          <w:rFonts w:asciiTheme="minorHAnsi" w:hAnsiTheme="minorHAnsi" w:cstheme="minorHAnsi"/>
          <w:sz w:val="24"/>
          <w:szCs w:val="24"/>
        </w:rPr>
        <w:t>miesięcznie –</w:t>
      </w:r>
      <w:r w:rsidR="00995C2C" w:rsidRPr="008B1BEB">
        <w:rPr>
          <w:rFonts w:asciiTheme="minorHAnsi" w:hAnsiTheme="minorHAnsi" w:cstheme="minorHAnsi"/>
          <w:sz w:val="24"/>
          <w:szCs w:val="24"/>
        </w:rPr>
        <w:t xml:space="preserve"> 760</w:t>
      </w:r>
      <w:r w:rsidRPr="008B1B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1BEB">
        <w:rPr>
          <w:rFonts w:asciiTheme="minorHAnsi" w:hAnsiTheme="minorHAnsi" w:cstheme="minorHAnsi"/>
          <w:sz w:val="24"/>
          <w:szCs w:val="24"/>
        </w:rPr>
        <w:t>sztuk</w:t>
      </w:r>
    </w:p>
    <w:p w14:paraId="752E6D7B" w14:textId="00E91E44" w:rsidR="00EB7794" w:rsidRPr="008B1BEB" w:rsidRDefault="00EB7794" w:rsidP="008B1BEB">
      <w:pPr>
        <w:numPr>
          <w:ilvl w:val="0"/>
          <w:numId w:val="15"/>
        </w:num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Liczba kontrahentów krajowych</w:t>
      </w:r>
      <w:r w:rsidR="00A545F3" w:rsidRPr="008B1BEB">
        <w:rPr>
          <w:rFonts w:asciiTheme="minorHAnsi" w:hAnsiTheme="minorHAnsi" w:cstheme="minorHAnsi"/>
          <w:sz w:val="24"/>
          <w:szCs w:val="24"/>
        </w:rPr>
        <w:t>:</w:t>
      </w:r>
      <w:r w:rsidR="00897D2C" w:rsidRPr="008B1BEB">
        <w:rPr>
          <w:rFonts w:asciiTheme="minorHAnsi" w:hAnsiTheme="minorHAnsi" w:cstheme="minorHAnsi"/>
          <w:sz w:val="24"/>
          <w:szCs w:val="24"/>
        </w:rPr>
        <w:t xml:space="preserve"> 620 </w:t>
      </w:r>
    </w:p>
    <w:p w14:paraId="112AF54F" w14:textId="11AF4F08" w:rsidR="00EB7794" w:rsidRPr="008B1BEB" w:rsidRDefault="00EB7794" w:rsidP="008B1BEB">
      <w:pPr>
        <w:numPr>
          <w:ilvl w:val="1"/>
          <w:numId w:val="15"/>
        </w:num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Dostawców   </w:t>
      </w:r>
      <w:r w:rsidR="00897D2C" w:rsidRPr="008B1BEB">
        <w:rPr>
          <w:rFonts w:asciiTheme="minorHAnsi" w:hAnsiTheme="minorHAnsi" w:cstheme="minorHAnsi"/>
          <w:sz w:val="24"/>
          <w:szCs w:val="24"/>
        </w:rPr>
        <w:t xml:space="preserve">– 500 </w:t>
      </w:r>
    </w:p>
    <w:p w14:paraId="38118149" w14:textId="600DEFA4" w:rsidR="00EB7794" w:rsidRPr="008B1BEB" w:rsidRDefault="00EB7794" w:rsidP="008B1BEB">
      <w:pPr>
        <w:numPr>
          <w:ilvl w:val="1"/>
          <w:numId w:val="15"/>
        </w:num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Odbiorców</w:t>
      </w:r>
      <w:r w:rsidR="00A545F3" w:rsidRPr="008B1BEB">
        <w:rPr>
          <w:rFonts w:asciiTheme="minorHAnsi" w:hAnsiTheme="minorHAnsi" w:cstheme="minorHAnsi"/>
          <w:sz w:val="24"/>
          <w:szCs w:val="24"/>
        </w:rPr>
        <w:t xml:space="preserve">  </w:t>
      </w:r>
      <w:r w:rsidR="00897D2C" w:rsidRPr="008B1BEB">
        <w:rPr>
          <w:rFonts w:asciiTheme="minorHAnsi" w:hAnsiTheme="minorHAnsi" w:cstheme="minorHAnsi"/>
          <w:sz w:val="24"/>
          <w:szCs w:val="24"/>
        </w:rPr>
        <w:t xml:space="preserve"> – 120</w:t>
      </w:r>
    </w:p>
    <w:p w14:paraId="1299A018" w14:textId="7EF5C4BD" w:rsidR="00EB7794" w:rsidRPr="008B1BEB" w:rsidRDefault="00EB7794" w:rsidP="00A91DE8">
      <w:pPr>
        <w:numPr>
          <w:ilvl w:val="0"/>
          <w:numId w:val="15"/>
        </w:num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Czy było przeprowadzone badanie sprawozdania finansowego za 20</w:t>
      </w:r>
      <w:r w:rsidR="00AB196B" w:rsidRPr="008B1BEB">
        <w:rPr>
          <w:rFonts w:asciiTheme="minorHAnsi" w:hAnsiTheme="minorHAnsi" w:cstheme="minorHAnsi"/>
          <w:sz w:val="24"/>
          <w:szCs w:val="24"/>
        </w:rPr>
        <w:t>20</w:t>
      </w:r>
      <w:r w:rsidRPr="008B1BEB">
        <w:rPr>
          <w:rFonts w:asciiTheme="minorHAnsi" w:hAnsiTheme="minorHAnsi" w:cstheme="minorHAnsi"/>
          <w:sz w:val="24"/>
          <w:szCs w:val="24"/>
        </w:rPr>
        <w:t xml:space="preserve"> </w:t>
      </w:r>
      <w:r w:rsidR="00EF6760" w:rsidRPr="008B1BEB">
        <w:rPr>
          <w:rFonts w:asciiTheme="minorHAnsi" w:hAnsiTheme="minorHAnsi" w:cstheme="minorHAnsi"/>
          <w:sz w:val="24"/>
          <w:szCs w:val="24"/>
        </w:rPr>
        <w:t>rok –</w:t>
      </w:r>
      <w:r w:rsidR="008C6729" w:rsidRPr="008B1BEB">
        <w:rPr>
          <w:rFonts w:asciiTheme="minorHAnsi" w:hAnsiTheme="minorHAnsi" w:cstheme="minorHAnsi"/>
          <w:sz w:val="24"/>
          <w:szCs w:val="24"/>
        </w:rPr>
        <w:t xml:space="preserve"> TAK </w:t>
      </w:r>
    </w:p>
    <w:p w14:paraId="2A9F72A4" w14:textId="4171B264" w:rsidR="00EB7794" w:rsidRPr="008B1BEB" w:rsidRDefault="00EB7794" w:rsidP="00A91DE8">
      <w:pPr>
        <w:numPr>
          <w:ilvl w:val="0"/>
          <w:numId w:val="15"/>
        </w:num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Wymagany termin przygotowania </w:t>
      </w:r>
      <w:r w:rsidR="009902C9" w:rsidRPr="008B1BEB">
        <w:rPr>
          <w:rFonts w:asciiTheme="minorHAnsi" w:hAnsiTheme="minorHAnsi" w:cstheme="minorHAnsi"/>
          <w:sz w:val="24"/>
          <w:szCs w:val="24"/>
        </w:rPr>
        <w:t>sprawozdania finansowego</w:t>
      </w:r>
      <w:r w:rsidR="008C6729" w:rsidRPr="008B1BEB">
        <w:rPr>
          <w:rFonts w:asciiTheme="minorHAnsi" w:hAnsiTheme="minorHAnsi" w:cstheme="minorHAnsi"/>
          <w:sz w:val="24"/>
          <w:szCs w:val="24"/>
        </w:rPr>
        <w:t xml:space="preserve"> do</w:t>
      </w:r>
      <w:r w:rsidR="009902C9" w:rsidRPr="008B1BEB">
        <w:rPr>
          <w:rFonts w:asciiTheme="minorHAnsi" w:hAnsiTheme="minorHAnsi" w:cstheme="minorHAnsi"/>
          <w:sz w:val="24"/>
          <w:szCs w:val="24"/>
        </w:rPr>
        <w:t xml:space="preserve"> </w:t>
      </w:r>
      <w:r w:rsidR="008C6729" w:rsidRPr="008B1BEB">
        <w:rPr>
          <w:rFonts w:asciiTheme="minorHAnsi" w:hAnsiTheme="minorHAnsi" w:cstheme="minorHAnsi"/>
          <w:sz w:val="24"/>
          <w:szCs w:val="24"/>
        </w:rPr>
        <w:t xml:space="preserve">31.03.2022 r. oraz </w:t>
      </w:r>
      <w:r w:rsidR="00FF7FE0" w:rsidRPr="008B1BEB">
        <w:rPr>
          <w:rFonts w:asciiTheme="minorHAnsi" w:hAnsiTheme="minorHAnsi" w:cstheme="minorHAnsi"/>
          <w:sz w:val="24"/>
          <w:szCs w:val="24"/>
        </w:rPr>
        <w:br/>
      </w:r>
      <w:r w:rsidR="008C6729" w:rsidRPr="008B1BEB">
        <w:rPr>
          <w:rFonts w:asciiTheme="minorHAnsi" w:hAnsiTheme="minorHAnsi" w:cstheme="minorHAnsi"/>
          <w:sz w:val="24"/>
          <w:szCs w:val="24"/>
        </w:rPr>
        <w:t xml:space="preserve">do 31.03.2023 r. </w:t>
      </w:r>
    </w:p>
    <w:p w14:paraId="3ED6FCBB" w14:textId="1C25D3E7" w:rsidR="00EB7794" w:rsidRPr="008B1BEB" w:rsidRDefault="00EB7794" w:rsidP="00A91DE8">
      <w:pPr>
        <w:numPr>
          <w:ilvl w:val="0"/>
          <w:numId w:val="15"/>
        </w:num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Proponowany termin przeprowadzenia badania bilansu</w:t>
      </w:r>
      <w:r w:rsidR="008C6729" w:rsidRPr="008B1BEB">
        <w:rPr>
          <w:rFonts w:asciiTheme="minorHAnsi" w:hAnsiTheme="minorHAnsi" w:cstheme="minorHAnsi"/>
          <w:sz w:val="24"/>
          <w:szCs w:val="24"/>
        </w:rPr>
        <w:t xml:space="preserve"> do 30.04.2022 r. oraz do 30.04.2023</w:t>
      </w:r>
      <w:r w:rsidR="00FF7FE0" w:rsidRPr="008B1BEB">
        <w:rPr>
          <w:rFonts w:asciiTheme="minorHAnsi" w:hAnsiTheme="minorHAnsi" w:cstheme="minorHAnsi"/>
          <w:sz w:val="24"/>
          <w:szCs w:val="24"/>
        </w:rPr>
        <w:t xml:space="preserve"> </w:t>
      </w:r>
      <w:r w:rsidR="008C6729" w:rsidRPr="008B1BEB">
        <w:rPr>
          <w:rFonts w:asciiTheme="minorHAnsi" w:hAnsiTheme="minorHAnsi" w:cstheme="minorHAnsi"/>
          <w:sz w:val="24"/>
          <w:szCs w:val="24"/>
        </w:rPr>
        <w:t xml:space="preserve">r. </w:t>
      </w:r>
    </w:p>
    <w:p w14:paraId="1A4C1B41" w14:textId="588DE662" w:rsidR="00A545F3" w:rsidRPr="008B1BEB" w:rsidRDefault="00CF4742" w:rsidP="00A91DE8">
      <w:pPr>
        <w:widowControl w:val="0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Rodzaj zamówienia: </w:t>
      </w:r>
      <w:r w:rsidRPr="008B1BEB">
        <w:rPr>
          <w:rFonts w:asciiTheme="minorHAnsi" w:hAnsiTheme="minorHAnsi" w:cstheme="minorHAnsi"/>
          <w:b/>
          <w:bCs/>
          <w:sz w:val="24"/>
          <w:szCs w:val="24"/>
        </w:rPr>
        <w:t>usługa</w:t>
      </w:r>
    </w:p>
    <w:p w14:paraId="443FC669" w14:textId="38659452" w:rsidR="00A545F3" w:rsidRPr="008B1BEB" w:rsidRDefault="00CF4742" w:rsidP="00A91DE8">
      <w:pPr>
        <w:widowControl w:val="0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b/>
          <w:bCs/>
          <w:sz w:val="24"/>
          <w:szCs w:val="24"/>
        </w:rPr>
        <w:t>Nie dopuszcza</w:t>
      </w:r>
      <w:r w:rsidRPr="008B1BEB">
        <w:rPr>
          <w:rFonts w:asciiTheme="minorHAnsi" w:hAnsiTheme="minorHAnsi" w:cstheme="minorHAnsi"/>
          <w:sz w:val="24"/>
          <w:szCs w:val="24"/>
        </w:rPr>
        <w:t xml:space="preserve"> się składania ofert częściowych i wariantowych.</w:t>
      </w:r>
    </w:p>
    <w:p w14:paraId="1A32125B" w14:textId="1EFD3F6D" w:rsidR="00CF4742" w:rsidRPr="008B1BEB" w:rsidRDefault="00CF4742" w:rsidP="00A91DE8">
      <w:pPr>
        <w:widowControl w:val="0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Wykonawca ze względu na charakter zamówienia nie może powierzyć wykonania części zamówienia podwykonawcom. Wykonawca zobowiązany jest wykonać zamówienie </w:t>
      </w:r>
      <w:r w:rsidRPr="008B1BEB">
        <w:rPr>
          <w:rFonts w:asciiTheme="minorHAnsi" w:hAnsiTheme="minorHAnsi" w:cstheme="minorHAnsi"/>
          <w:sz w:val="24"/>
          <w:szCs w:val="24"/>
        </w:rPr>
        <w:lastRenderedPageBreak/>
        <w:t>osobiście.</w:t>
      </w:r>
    </w:p>
    <w:p w14:paraId="0DF6F3DF" w14:textId="77777777" w:rsidR="00CF4742" w:rsidRPr="008B1BEB" w:rsidRDefault="00CF4742" w:rsidP="00A91DE8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B1BEB">
        <w:rPr>
          <w:rFonts w:asciiTheme="minorHAnsi" w:hAnsiTheme="minorHAnsi" w:cstheme="minorHAnsi"/>
          <w:b/>
          <w:bCs/>
          <w:sz w:val="24"/>
          <w:szCs w:val="24"/>
          <w:u w:val="single"/>
        </w:rPr>
        <w:t>TERMINY</w:t>
      </w:r>
    </w:p>
    <w:p w14:paraId="669DB53B" w14:textId="77777777" w:rsidR="00036741" w:rsidRPr="008B1BEB" w:rsidRDefault="00CF4742" w:rsidP="00A91DE8">
      <w:pPr>
        <w:pStyle w:val="Tekstpodstawowywcity3"/>
        <w:numPr>
          <w:ilvl w:val="0"/>
          <w:numId w:val="6"/>
        </w:numPr>
        <w:spacing w:line="360" w:lineRule="auto"/>
        <w:ind w:left="425" w:hanging="425"/>
        <w:rPr>
          <w:rFonts w:asciiTheme="minorHAnsi" w:hAnsiTheme="minorHAnsi" w:cstheme="minorHAnsi"/>
          <w:color w:val="auto"/>
        </w:rPr>
      </w:pPr>
      <w:r w:rsidRPr="008B1BEB">
        <w:rPr>
          <w:rFonts w:asciiTheme="minorHAnsi" w:hAnsiTheme="minorHAnsi" w:cstheme="minorHAnsi"/>
          <w:color w:val="auto"/>
        </w:rPr>
        <w:t>Wymagany termin wykonania zamówienia</w:t>
      </w:r>
      <w:r w:rsidR="00036741" w:rsidRPr="008B1BEB">
        <w:rPr>
          <w:rFonts w:asciiTheme="minorHAnsi" w:hAnsiTheme="minorHAnsi" w:cstheme="minorHAnsi"/>
          <w:color w:val="auto"/>
        </w:rPr>
        <w:t>: przedłożenie sprawozdań z badań:</w:t>
      </w:r>
    </w:p>
    <w:p w14:paraId="4B3E7A97" w14:textId="71FA581B" w:rsidR="00CF4742" w:rsidRPr="008B1BEB" w:rsidRDefault="009F1E22" w:rsidP="00A91DE8">
      <w:pPr>
        <w:pStyle w:val="Tekstpodstawowywcity3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8B1BEB">
        <w:rPr>
          <w:rFonts w:asciiTheme="minorHAnsi" w:hAnsiTheme="minorHAnsi" w:cstheme="minorHAnsi"/>
          <w:color w:val="auto"/>
        </w:rPr>
        <w:t>za rok 20</w:t>
      </w:r>
      <w:r w:rsidR="0068190C" w:rsidRPr="008B1BEB">
        <w:rPr>
          <w:rFonts w:asciiTheme="minorHAnsi" w:hAnsiTheme="minorHAnsi" w:cstheme="minorHAnsi"/>
          <w:color w:val="auto"/>
        </w:rPr>
        <w:t>21</w:t>
      </w:r>
      <w:r w:rsidR="00036741" w:rsidRPr="008B1BEB">
        <w:rPr>
          <w:rFonts w:asciiTheme="minorHAnsi" w:hAnsiTheme="minorHAnsi" w:cstheme="minorHAnsi"/>
          <w:color w:val="auto"/>
        </w:rPr>
        <w:t xml:space="preserve"> do</w:t>
      </w:r>
      <w:r w:rsidR="00CF4742" w:rsidRPr="008B1BEB">
        <w:rPr>
          <w:rFonts w:asciiTheme="minorHAnsi" w:hAnsiTheme="minorHAnsi" w:cstheme="minorHAnsi"/>
          <w:color w:val="auto"/>
        </w:rPr>
        <w:t xml:space="preserve"> </w:t>
      </w:r>
      <w:r w:rsidR="00CF4742" w:rsidRPr="008B1BEB">
        <w:rPr>
          <w:rFonts w:asciiTheme="minorHAnsi" w:hAnsiTheme="minorHAnsi" w:cstheme="minorHAnsi"/>
          <w:b/>
          <w:bCs/>
          <w:color w:val="auto"/>
        </w:rPr>
        <w:t>30</w:t>
      </w:r>
      <w:r w:rsidR="00036741" w:rsidRPr="008B1BEB">
        <w:rPr>
          <w:rFonts w:asciiTheme="minorHAnsi" w:hAnsiTheme="minorHAnsi" w:cstheme="minorHAnsi"/>
          <w:b/>
          <w:bCs/>
          <w:color w:val="auto"/>
        </w:rPr>
        <w:t xml:space="preserve"> kwietnia </w:t>
      </w:r>
      <w:r w:rsidRPr="008B1BEB">
        <w:rPr>
          <w:rFonts w:asciiTheme="minorHAnsi" w:hAnsiTheme="minorHAnsi" w:cstheme="minorHAnsi"/>
          <w:b/>
          <w:bCs/>
          <w:color w:val="auto"/>
        </w:rPr>
        <w:t>202</w:t>
      </w:r>
      <w:r w:rsidR="0068190C" w:rsidRPr="008B1BEB">
        <w:rPr>
          <w:rFonts w:asciiTheme="minorHAnsi" w:hAnsiTheme="minorHAnsi" w:cstheme="minorHAnsi"/>
          <w:b/>
          <w:bCs/>
          <w:color w:val="auto"/>
        </w:rPr>
        <w:t>2</w:t>
      </w:r>
      <w:r w:rsidR="00CF4742" w:rsidRPr="008B1BEB">
        <w:rPr>
          <w:rFonts w:asciiTheme="minorHAnsi" w:hAnsiTheme="minorHAnsi" w:cstheme="minorHAnsi"/>
          <w:b/>
          <w:bCs/>
          <w:color w:val="auto"/>
        </w:rPr>
        <w:t xml:space="preserve"> r.</w:t>
      </w:r>
    </w:p>
    <w:p w14:paraId="74FBDDB2" w14:textId="6EEA86AE" w:rsidR="00A545F3" w:rsidRPr="008B1BEB" w:rsidRDefault="00036741" w:rsidP="00A91DE8">
      <w:pPr>
        <w:pStyle w:val="Tekstpodstawowywcity3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8B1BEB">
        <w:rPr>
          <w:rFonts w:asciiTheme="minorHAnsi" w:hAnsiTheme="minorHAnsi" w:cstheme="minorHAnsi"/>
          <w:bCs/>
          <w:color w:val="auto"/>
        </w:rPr>
        <w:t>za rok 20</w:t>
      </w:r>
      <w:r w:rsidR="009F1E22" w:rsidRPr="008B1BEB">
        <w:rPr>
          <w:rFonts w:asciiTheme="minorHAnsi" w:hAnsiTheme="minorHAnsi" w:cstheme="minorHAnsi"/>
          <w:bCs/>
          <w:color w:val="auto"/>
        </w:rPr>
        <w:t>2</w:t>
      </w:r>
      <w:r w:rsidR="0068190C" w:rsidRPr="008B1BEB">
        <w:rPr>
          <w:rFonts w:asciiTheme="minorHAnsi" w:hAnsiTheme="minorHAnsi" w:cstheme="minorHAnsi"/>
          <w:bCs/>
          <w:color w:val="auto"/>
        </w:rPr>
        <w:t>2</w:t>
      </w:r>
      <w:r w:rsidRPr="008B1BEB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B1BEB">
        <w:rPr>
          <w:rFonts w:asciiTheme="minorHAnsi" w:hAnsiTheme="minorHAnsi" w:cstheme="minorHAnsi"/>
          <w:bCs/>
          <w:color w:val="auto"/>
        </w:rPr>
        <w:t xml:space="preserve">do </w:t>
      </w:r>
      <w:r w:rsidR="009F1E22" w:rsidRPr="008B1BEB">
        <w:rPr>
          <w:rFonts w:asciiTheme="minorHAnsi" w:hAnsiTheme="minorHAnsi" w:cstheme="minorHAnsi"/>
          <w:b/>
          <w:bCs/>
          <w:color w:val="auto"/>
        </w:rPr>
        <w:t>30 kwietnia 202</w:t>
      </w:r>
      <w:r w:rsidR="0068190C" w:rsidRPr="008B1BEB">
        <w:rPr>
          <w:rFonts w:asciiTheme="minorHAnsi" w:hAnsiTheme="minorHAnsi" w:cstheme="minorHAnsi"/>
          <w:b/>
          <w:bCs/>
          <w:color w:val="auto"/>
        </w:rPr>
        <w:t>3</w:t>
      </w:r>
      <w:r w:rsidRPr="008B1BEB">
        <w:rPr>
          <w:rFonts w:asciiTheme="minorHAnsi" w:hAnsiTheme="minorHAnsi" w:cstheme="minorHAnsi"/>
          <w:b/>
          <w:bCs/>
          <w:color w:val="auto"/>
        </w:rPr>
        <w:t xml:space="preserve"> r.</w:t>
      </w:r>
    </w:p>
    <w:p w14:paraId="7D74ED79" w14:textId="77777777" w:rsidR="00CF4742" w:rsidRPr="008B1BEB" w:rsidRDefault="00CF4742" w:rsidP="00A91DE8">
      <w:pPr>
        <w:pStyle w:val="Tekstpodstawowywcity3"/>
        <w:numPr>
          <w:ilvl w:val="0"/>
          <w:numId w:val="6"/>
        </w:numPr>
        <w:spacing w:line="360" w:lineRule="auto"/>
        <w:ind w:left="425" w:hanging="425"/>
        <w:rPr>
          <w:rFonts w:asciiTheme="minorHAnsi" w:hAnsiTheme="minorHAnsi" w:cstheme="minorHAnsi"/>
          <w:color w:val="auto"/>
        </w:rPr>
      </w:pPr>
      <w:r w:rsidRPr="008B1BEB">
        <w:rPr>
          <w:rFonts w:asciiTheme="minorHAnsi" w:hAnsiTheme="minorHAnsi" w:cstheme="minorHAnsi"/>
        </w:rPr>
        <w:t xml:space="preserve">Miejscem wykonania Zamówienia jest </w:t>
      </w:r>
      <w:r w:rsidRPr="008B1BEB">
        <w:rPr>
          <w:rFonts w:asciiTheme="minorHAnsi" w:hAnsiTheme="minorHAnsi" w:cstheme="minorHAnsi"/>
          <w:b/>
          <w:bCs/>
        </w:rPr>
        <w:t xml:space="preserve">siedziba Szpitala Powiatowego w Kętrzynie, </w:t>
      </w:r>
      <w:r w:rsidRPr="008B1BEB">
        <w:rPr>
          <w:rFonts w:asciiTheme="minorHAnsi" w:hAnsiTheme="minorHAnsi" w:cstheme="minorHAnsi"/>
          <w:b/>
          <w:bCs/>
        </w:rPr>
        <w:br/>
        <w:t>ul. M.C. Skłodowskiej 2, 11-400 Kętrzyn.</w:t>
      </w:r>
    </w:p>
    <w:p w14:paraId="346BABFD" w14:textId="6E1E3607" w:rsidR="00A545F3" w:rsidRPr="008B1BEB" w:rsidRDefault="00CF4742" w:rsidP="00A91DE8">
      <w:pPr>
        <w:pStyle w:val="Tekstpodstawowywcity3"/>
        <w:numPr>
          <w:ilvl w:val="0"/>
          <w:numId w:val="6"/>
        </w:numPr>
        <w:spacing w:line="360" w:lineRule="auto"/>
        <w:ind w:left="425" w:hanging="425"/>
        <w:rPr>
          <w:rFonts w:asciiTheme="minorHAnsi" w:hAnsiTheme="minorHAnsi" w:cstheme="minorHAnsi"/>
          <w:color w:val="auto"/>
          <w:u w:val="single"/>
        </w:rPr>
      </w:pPr>
      <w:r w:rsidRPr="008B1BEB">
        <w:rPr>
          <w:rFonts w:asciiTheme="minorHAnsi" w:hAnsiTheme="minorHAnsi" w:cstheme="minorHAnsi"/>
          <w:color w:val="auto"/>
        </w:rPr>
        <w:t xml:space="preserve">Oferty należy składać w Biurze Obsługi Interesanta, Pl. Grunwaldzki 1, 11-400 Kętrzyn, do dnia </w:t>
      </w:r>
      <w:r w:rsidR="009C56C3" w:rsidRPr="008B1BEB">
        <w:rPr>
          <w:rFonts w:asciiTheme="minorHAnsi" w:hAnsiTheme="minorHAnsi" w:cstheme="minorHAnsi"/>
          <w:b/>
          <w:bCs/>
          <w:color w:val="auto"/>
        </w:rPr>
        <w:t>1</w:t>
      </w:r>
      <w:r w:rsidR="00DC379C" w:rsidRPr="008B1BEB">
        <w:rPr>
          <w:rFonts w:asciiTheme="minorHAnsi" w:hAnsiTheme="minorHAnsi" w:cstheme="minorHAnsi"/>
          <w:b/>
          <w:bCs/>
          <w:color w:val="auto"/>
        </w:rPr>
        <w:t>0</w:t>
      </w:r>
      <w:r w:rsidR="003C3141" w:rsidRPr="008B1BEB">
        <w:rPr>
          <w:rFonts w:asciiTheme="minorHAnsi" w:hAnsiTheme="minorHAnsi" w:cstheme="minorHAnsi"/>
          <w:b/>
          <w:bCs/>
          <w:color w:val="auto"/>
          <w:u w:val="single"/>
        </w:rPr>
        <w:t>.</w:t>
      </w:r>
      <w:r w:rsidR="009C56C3" w:rsidRPr="008B1BEB">
        <w:rPr>
          <w:rFonts w:asciiTheme="minorHAnsi" w:hAnsiTheme="minorHAnsi" w:cstheme="minorHAnsi"/>
          <w:b/>
          <w:bCs/>
          <w:color w:val="auto"/>
          <w:u w:val="single"/>
        </w:rPr>
        <w:t>01</w:t>
      </w:r>
      <w:r w:rsidR="003C3141" w:rsidRPr="008B1BEB">
        <w:rPr>
          <w:rFonts w:asciiTheme="minorHAnsi" w:hAnsiTheme="minorHAnsi" w:cstheme="minorHAnsi"/>
          <w:b/>
          <w:bCs/>
          <w:color w:val="auto"/>
          <w:u w:val="single"/>
        </w:rPr>
        <w:t xml:space="preserve">. </w:t>
      </w:r>
      <w:r w:rsidR="009F1E22" w:rsidRPr="008B1BEB">
        <w:rPr>
          <w:rFonts w:asciiTheme="minorHAnsi" w:hAnsiTheme="minorHAnsi" w:cstheme="minorHAnsi"/>
          <w:b/>
          <w:bCs/>
          <w:color w:val="auto"/>
          <w:u w:val="single"/>
        </w:rPr>
        <w:t>20</w:t>
      </w:r>
      <w:r w:rsidR="00E6128D" w:rsidRPr="008B1BEB">
        <w:rPr>
          <w:rFonts w:asciiTheme="minorHAnsi" w:hAnsiTheme="minorHAnsi" w:cstheme="minorHAnsi"/>
          <w:b/>
          <w:bCs/>
          <w:color w:val="auto"/>
          <w:u w:val="single"/>
        </w:rPr>
        <w:t>2</w:t>
      </w:r>
      <w:r w:rsidR="009C56C3" w:rsidRPr="008B1BEB">
        <w:rPr>
          <w:rFonts w:asciiTheme="minorHAnsi" w:hAnsiTheme="minorHAnsi" w:cstheme="minorHAnsi"/>
          <w:b/>
          <w:bCs/>
          <w:color w:val="auto"/>
          <w:u w:val="single"/>
        </w:rPr>
        <w:t xml:space="preserve">2 </w:t>
      </w:r>
      <w:r w:rsidR="00EA424E" w:rsidRPr="008B1BEB">
        <w:rPr>
          <w:rFonts w:asciiTheme="minorHAnsi" w:hAnsiTheme="minorHAnsi" w:cstheme="minorHAnsi"/>
          <w:b/>
          <w:bCs/>
          <w:color w:val="auto"/>
          <w:u w:val="single"/>
        </w:rPr>
        <w:t>r.</w:t>
      </w:r>
      <w:r w:rsidRPr="008B1BEB">
        <w:rPr>
          <w:rFonts w:asciiTheme="minorHAnsi" w:hAnsiTheme="minorHAnsi" w:cstheme="minorHAnsi"/>
          <w:color w:val="auto"/>
          <w:u w:val="single"/>
        </w:rPr>
        <w:t xml:space="preserve">, do godziny </w:t>
      </w:r>
      <w:r w:rsidRPr="008B1BEB">
        <w:rPr>
          <w:rFonts w:asciiTheme="minorHAnsi" w:hAnsiTheme="minorHAnsi" w:cstheme="minorHAnsi"/>
          <w:b/>
          <w:bCs/>
          <w:color w:val="auto"/>
          <w:u w:val="single"/>
        </w:rPr>
        <w:t>1</w:t>
      </w:r>
      <w:r w:rsidR="00DC379C" w:rsidRPr="008B1BEB">
        <w:rPr>
          <w:rFonts w:asciiTheme="minorHAnsi" w:hAnsiTheme="minorHAnsi" w:cstheme="minorHAnsi"/>
          <w:b/>
          <w:bCs/>
          <w:color w:val="auto"/>
          <w:u w:val="single"/>
        </w:rPr>
        <w:t>1</w:t>
      </w:r>
      <w:r w:rsidRPr="008B1BEB">
        <w:rPr>
          <w:rFonts w:asciiTheme="minorHAnsi" w:hAnsiTheme="minorHAnsi" w:cstheme="minorHAnsi"/>
          <w:b/>
          <w:bCs/>
          <w:color w:val="auto"/>
          <w:u w:val="single"/>
          <w:vertAlign w:val="superscript"/>
        </w:rPr>
        <w:t>00</w:t>
      </w:r>
      <w:r w:rsidRPr="008B1BEB">
        <w:rPr>
          <w:rFonts w:asciiTheme="minorHAnsi" w:hAnsiTheme="minorHAnsi" w:cstheme="minorHAnsi"/>
          <w:color w:val="auto"/>
          <w:u w:val="single"/>
        </w:rPr>
        <w:t>, pokój nr 14.</w:t>
      </w:r>
    </w:p>
    <w:p w14:paraId="3F467D94" w14:textId="5BD2249F" w:rsidR="00A545F3" w:rsidRPr="008B1BEB" w:rsidRDefault="00CF4742" w:rsidP="00A91DE8">
      <w:pPr>
        <w:pStyle w:val="Tekstpodstawowywcity3"/>
        <w:numPr>
          <w:ilvl w:val="0"/>
          <w:numId w:val="6"/>
        </w:numPr>
        <w:tabs>
          <w:tab w:val="left" w:pos="0"/>
        </w:tabs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8B1BEB">
        <w:rPr>
          <w:rFonts w:asciiTheme="minorHAnsi" w:hAnsiTheme="minorHAnsi" w:cstheme="minorHAnsi"/>
        </w:rPr>
        <w:t>Termin podpisania umowy zostanie ustalony pisemnie bądź telefonicznie z Wykonawcą, którego oferta zostanie wybrana.</w:t>
      </w:r>
    </w:p>
    <w:p w14:paraId="0E4C73E8" w14:textId="56A593B2" w:rsidR="00CF4742" w:rsidRPr="008B1BEB" w:rsidRDefault="00CF4742" w:rsidP="00A91DE8">
      <w:pPr>
        <w:pStyle w:val="Tekstpodstawowywcity3"/>
        <w:numPr>
          <w:ilvl w:val="0"/>
          <w:numId w:val="6"/>
        </w:numPr>
        <w:tabs>
          <w:tab w:val="clear" w:pos="-900"/>
          <w:tab w:val="num" w:pos="-993"/>
        </w:tabs>
        <w:spacing w:line="360" w:lineRule="auto"/>
        <w:ind w:left="425" w:hanging="425"/>
        <w:rPr>
          <w:rFonts w:asciiTheme="minorHAnsi" w:hAnsiTheme="minorHAnsi" w:cstheme="minorHAnsi"/>
          <w:color w:val="auto"/>
        </w:rPr>
      </w:pPr>
      <w:r w:rsidRPr="008B1BEB">
        <w:rPr>
          <w:rFonts w:asciiTheme="minorHAnsi" w:hAnsiTheme="minorHAnsi" w:cstheme="minorHAnsi"/>
          <w:color w:val="auto"/>
        </w:rPr>
        <w:t xml:space="preserve">Szpital Powiatowy w Kętrzynie zawrze umowę w sprawie zamówienia publicznego z wybranym </w:t>
      </w:r>
      <w:r w:rsidR="0079545B" w:rsidRPr="008B1BEB">
        <w:rPr>
          <w:rFonts w:asciiTheme="minorHAnsi" w:hAnsiTheme="minorHAnsi" w:cstheme="minorHAnsi"/>
          <w:color w:val="auto"/>
        </w:rPr>
        <w:t xml:space="preserve">przez Radę Powiatu w Kętrzynie </w:t>
      </w:r>
      <w:r w:rsidR="00EA424E" w:rsidRPr="008B1BEB">
        <w:rPr>
          <w:rFonts w:asciiTheme="minorHAnsi" w:hAnsiTheme="minorHAnsi" w:cstheme="minorHAnsi"/>
          <w:color w:val="auto"/>
        </w:rPr>
        <w:t xml:space="preserve">Wykonawcą, </w:t>
      </w:r>
      <w:r w:rsidRPr="008B1BEB">
        <w:rPr>
          <w:rFonts w:asciiTheme="minorHAnsi" w:hAnsiTheme="minorHAnsi" w:cstheme="minorHAnsi"/>
          <w:color w:val="auto"/>
        </w:rPr>
        <w:t>zgodnie z postanowieniami ustawy</w:t>
      </w:r>
      <w:r w:rsidR="00A91DE8">
        <w:rPr>
          <w:rFonts w:asciiTheme="minorHAnsi" w:hAnsiTheme="minorHAnsi" w:cstheme="minorHAnsi"/>
          <w:color w:val="auto"/>
        </w:rPr>
        <w:t xml:space="preserve"> </w:t>
      </w:r>
      <w:r w:rsidR="00754FAA" w:rsidRPr="008B1BEB">
        <w:rPr>
          <w:rFonts w:asciiTheme="minorHAnsi" w:hAnsiTheme="minorHAnsi" w:cstheme="minorHAnsi"/>
          <w:color w:val="auto"/>
        </w:rPr>
        <w:t>o</w:t>
      </w:r>
      <w:r w:rsidR="00A91DE8">
        <w:rPr>
          <w:rFonts w:asciiTheme="minorHAnsi" w:hAnsiTheme="minorHAnsi" w:cstheme="minorHAnsi"/>
          <w:color w:val="auto"/>
        </w:rPr>
        <w:t xml:space="preserve"> </w:t>
      </w:r>
      <w:r w:rsidR="00754FAA" w:rsidRPr="008B1BEB">
        <w:rPr>
          <w:rFonts w:asciiTheme="minorHAnsi" w:hAnsiTheme="minorHAnsi" w:cstheme="minorHAnsi"/>
          <w:color w:val="auto"/>
        </w:rPr>
        <w:t>działalności</w:t>
      </w:r>
      <w:r w:rsidR="00A91DE8">
        <w:rPr>
          <w:rFonts w:asciiTheme="minorHAnsi" w:hAnsiTheme="minorHAnsi" w:cstheme="minorHAnsi"/>
          <w:color w:val="auto"/>
        </w:rPr>
        <w:t xml:space="preserve"> </w:t>
      </w:r>
      <w:r w:rsidR="00754FAA" w:rsidRPr="008B1BEB">
        <w:rPr>
          <w:rFonts w:asciiTheme="minorHAnsi" w:hAnsiTheme="minorHAnsi" w:cstheme="minorHAnsi"/>
          <w:color w:val="auto"/>
        </w:rPr>
        <w:t xml:space="preserve">leczniczej </w:t>
      </w:r>
      <w:r w:rsidR="004257D9" w:rsidRPr="008B1BEB">
        <w:rPr>
          <w:rFonts w:asciiTheme="minorHAnsi" w:hAnsiTheme="minorHAnsi" w:cstheme="minorHAnsi"/>
          <w:color w:val="auto"/>
        </w:rPr>
        <w:t xml:space="preserve">z dnia </w:t>
      </w:r>
      <w:r w:rsidR="00682B4B" w:rsidRPr="008B1BEB">
        <w:rPr>
          <w:rFonts w:asciiTheme="minorHAnsi" w:hAnsiTheme="minorHAnsi" w:cstheme="minorHAnsi"/>
          <w:color w:val="auto"/>
        </w:rPr>
        <w:t>15</w:t>
      </w:r>
      <w:r w:rsidR="00754FAA" w:rsidRPr="008B1BEB">
        <w:rPr>
          <w:rFonts w:asciiTheme="minorHAnsi" w:hAnsiTheme="minorHAnsi" w:cstheme="minorHAnsi"/>
          <w:color w:val="auto"/>
        </w:rPr>
        <w:t> </w:t>
      </w:r>
      <w:r w:rsidR="00682B4B" w:rsidRPr="008B1BEB">
        <w:rPr>
          <w:rFonts w:asciiTheme="minorHAnsi" w:hAnsiTheme="minorHAnsi" w:cstheme="minorHAnsi"/>
          <w:color w:val="auto"/>
        </w:rPr>
        <w:t>kwietnia 2011</w:t>
      </w:r>
      <w:r w:rsidR="0069358D" w:rsidRPr="008B1BEB">
        <w:rPr>
          <w:rFonts w:asciiTheme="minorHAnsi" w:hAnsiTheme="minorHAnsi" w:cstheme="minorHAnsi"/>
          <w:color w:val="auto"/>
        </w:rPr>
        <w:t xml:space="preserve"> r. (Dz. U. z 20</w:t>
      </w:r>
      <w:r w:rsidR="00910166" w:rsidRPr="008B1BEB">
        <w:rPr>
          <w:rFonts w:asciiTheme="minorHAnsi" w:hAnsiTheme="minorHAnsi" w:cstheme="minorHAnsi"/>
          <w:color w:val="auto"/>
        </w:rPr>
        <w:t>21</w:t>
      </w:r>
      <w:r w:rsidR="0069358D" w:rsidRPr="008B1BEB">
        <w:rPr>
          <w:rFonts w:asciiTheme="minorHAnsi" w:hAnsiTheme="minorHAnsi" w:cstheme="minorHAnsi"/>
          <w:color w:val="auto"/>
        </w:rPr>
        <w:t xml:space="preserve"> r., poz. </w:t>
      </w:r>
      <w:r w:rsidR="00910166" w:rsidRPr="008B1BEB">
        <w:rPr>
          <w:rFonts w:asciiTheme="minorHAnsi" w:hAnsiTheme="minorHAnsi" w:cstheme="minorHAnsi"/>
          <w:color w:val="auto"/>
        </w:rPr>
        <w:t>711, poz. 1773, poz.</w:t>
      </w:r>
      <w:r w:rsidR="007D76A6" w:rsidRPr="008B1BEB">
        <w:rPr>
          <w:rFonts w:asciiTheme="minorHAnsi" w:hAnsiTheme="minorHAnsi" w:cstheme="minorHAnsi"/>
          <w:color w:val="auto"/>
        </w:rPr>
        <w:t xml:space="preserve"> </w:t>
      </w:r>
      <w:r w:rsidR="00B64754" w:rsidRPr="008B1BEB">
        <w:rPr>
          <w:rFonts w:asciiTheme="minorHAnsi" w:hAnsiTheme="minorHAnsi" w:cstheme="minorHAnsi"/>
          <w:color w:val="auto"/>
        </w:rPr>
        <w:t xml:space="preserve">2120) </w:t>
      </w:r>
      <w:r w:rsidR="00EA424E" w:rsidRPr="008B1BEB">
        <w:rPr>
          <w:rFonts w:asciiTheme="minorHAnsi" w:hAnsiTheme="minorHAnsi" w:cstheme="minorHAnsi"/>
          <w:color w:val="auto"/>
        </w:rPr>
        <w:t>oraz ustawy</w:t>
      </w:r>
      <w:r w:rsidR="00A545F3" w:rsidRPr="008B1BEB">
        <w:rPr>
          <w:rFonts w:asciiTheme="minorHAnsi" w:hAnsiTheme="minorHAnsi" w:cstheme="minorHAnsi"/>
          <w:color w:val="auto"/>
        </w:rPr>
        <w:t xml:space="preserve"> </w:t>
      </w:r>
      <w:r w:rsidR="00EA424E" w:rsidRPr="008B1BEB">
        <w:rPr>
          <w:rFonts w:asciiTheme="minorHAnsi" w:hAnsiTheme="minorHAnsi" w:cstheme="minorHAnsi"/>
          <w:color w:val="auto"/>
        </w:rPr>
        <w:t>o</w:t>
      </w:r>
      <w:r w:rsidR="00910166" w:rsidRPr="008B1BEB">
        <w:rPr>
          <w:rFonts w:asciiTheme="minorHAnsi" w:hAnsiTheme="minorHAnsi" w:cstheme="minorHAnsi"/>
          <w:color w:val="auto"/>
        </w:rPr>
        <w:t xml:space="preserve"> </w:t>
      </w:r>
      <w:r w:rsidR="0069358D" w:rsidRPr="008B1BEB">
        <w:rPr>
          <w:rFonts w:asciiTheme="minorHAnsi" w:hAnsiTheme="minorHAnsi" w:cstheme="minorHAnsi"/>
          <w:color w:val="auto"/>
        </w:rPr>
        <w:t xml:space="preserve">rachunkowości z dnia </w:t>
      </w:r>
      <w:r w:rsidR="00682B4B" w:rsidRPr="008B1BEB">
        <w:rPr>
          <w:rFonts w:asciiTheme="minorHAnsi" w:hAnsiTheme="minorHAnsi" w:cstheme="minorHAnsi"/>
          <w:color w:val="auto"/>
        </w:rPr>
        <w:t>29 września 1994 r.</w:t>
      </w:r>
      <w:r w:rsidR="006A22E8" w:rsidRPr="008B1BEB">
        <w:rPr>
          <w:rFonts w:asciiTheme="minorHAnsi" w:hAnsiTheme="minorHAnsi" w:cstheme="minorHAnsi"/>
          <w:color w:val="auto"/>
        </w:rPr>
        <w:t xml:space="preserve"> (Dz.</w:t>
      </w:r>
      <w:r w:rsidR="00036741" w:rsidRPr="008B1BEB">
        <w:rPr>
          <w:rFonts w:asciiTheme="minorHAnsi" w:hAnsiTheme="minorHAnsi" w:cstheme="minorHAnsi"/>
          <w:color w:val="auto"/>
        </w:rPr>
        <w:t xml:space="preserve"> </w:t>
      </w:r>
      <w:r w:rsidR="0069358D" w:rsidRPr="008B1BEB">
        <w:rPr>
          <w:rFonts w:asciiTheme="minorHAnsi" w:hAnsiTheme="minorHAnsi" w:cstheme="minorHAnsi"/>
          <w:color w:val="auto"/>
        </w:rPr>
        <w:t>U. z 20</w:t>
      </w:r>
      <w:r w:rsidR="00910166" w:rsidRPr="008B1BEB">
        <w:rPr>
          <w:rFonts w:asciiTheme="minorHAnsi" w:hAnsiTheme="minorHAnsi" w:cstheme="minorHAnsi"/>
          <w:color w:val="auto"/>
        </w:rPr>
        <w:t>21</w:t>
      </w:r>
      <w:r w:rsidR="0069358D" w:rsidRPr="008B1BEB">
        <w:rPr>
          <w:rFonts w:asciiTheme="minorHAnsi" w:hAnsiTheme="minorHAnsi" w:cstheme="minorHAnsi"/>
          <w:color w:val="auto"/>
        </w:rPr>
        <w:t xml:space="preserve"> </w:t>
      </w:r>
      <w:r w:rsidR="006A22E8" w:rsidRPr="008B1BEB">
        <w:rPr>
          <w:rFonts w:asciiTheme="minorHAnsi" w:hAnsiTheme="minorHAnsi" w:cstheme="minorHAnsi"/>
          <w:color w:val="auto"/>
        </w:rPr>
        <w:t>r. poz.</w:t>
      </w:r>
      <w:r w:rsidR="0069358D" w:rsidRPr="008B1BEB">
        <w:rPr>
          <w:rFonts w:asciiTheme="minorHAnsi" w:hAnsiTheme="minorHAnsi" w:cstheme="minorHAnsi"/>
          <w:color w:val="auto"/>
        </w:rPr>
        <w:t xml:space="preserve"> </w:t>
      </w:r>
      <w:r w:rsidR="00910166" w:rsidRPr="008B1BEB">
        <w:rPr>
          <w:rFonts w:asciiTheme="minorHAnsi" w:hAnsiTheme="minorHAnsi" w:cstheme="minorHAnsi"/>
          <w:color w:val="auto"/>
        </w:rPr>
        <w:t>217</w:t>
      </w:r>
      <w:r w:rsidR="00C11856" w:rsidRPr="008B1BEB">
        <w:rPr>
          <w:rFonts w:asciiTheme="minorHAnsi" w:hAnsiTheme="minorHAnsi" w:cstheme="minorHAnsi"/>
          <w:color w:val="auto"/>
        </w:rPr>
        <w:t>, poz. 2106</w:t>
      </w:r>
      <w:r w:rsidR="006A22E8" w:rsidRPr="008B1BEB">
        <w:rPr>
          <w:rFonts w:asciiTheme="minorHAnsi" w:hAnsiTheme="minorHAnsi" w:cstheme="minorHAnsi"/>
          <w:color w:val="auto"/>
        </w:rPr>
        <w:t>)</w:t>
      </w:r>
      <w:r w:rsidR="007D76A6" w:rsidRPr="008B1BEB">
        <w:rPr>
          <w:rFonts w:asciiTheme="minorHAnsi" w:hAnsiTheme="minorHAnsi" w:cstheme="minorHAnsi"/>
          <w:color w:val="auto"/>
        </w:rPr>
        <w:t>.</w:t>
      </w:r>
    </w:p>
    <w:p w14:paraId="2607364B" w14:textId="77777777" w:rsidR="00CF4742" w:rsidRPr="008B1BEB" w:rsidRDefault="00CF4742" w:rsidP="008B1BEB">
      <w:pPr>
        <w:widowControl w:val="0"/>
        <w:spacing w:line="360" w:lineRule="auto"/>
        <w:ind w:left="40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7DBA98C2" w14:textId="20EF1442" w:rsidR="00CF4742" w:rsidRPr="008B1BEB" w:rsidRDefault="00123C31" w:rsidP="00A91DE8">
      <w:pPr>
        <w:widowControl w:val="0"/>
        <w:tabs>
          <w:tab w:val="left" w:pos="360"/>
        </w:tabs>
        <w:spacing w:line="360" w:lineRule="auto"/>
        <w:ind w:left="720" w:hanging="72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B1BEB">
        <w:rPr>
          <w:rFonts w:asciiTheme="minorHAnsi" w:hAnsiTheme="minorHAnsi" w:cstheme="minorHAnsi"/>
          <w:b/>
          <w:bCs/>
          <w:sz w:val="24"/>
          <w:szCs w:val="24"/>
        </w:rPr>
        <w:t>IV</w:t>
      </w:r>
      <w:r w:rsidR="00CF4742" w:rsidRPr="008B1BEB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F4742" w:rsidRPr="008B1BE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INFORMACJE O WARUNKACH JAKIE MUSZĄ SPEŁNIĆ WYKONAWCY </w:t>
      </w:r>
    </w:p>
    <w:p w14:paraId="7A834F8C" w14:textId="77777777" w:rsidR="00CF4742" w:rsidRPr="008B1BEB" w:rsidRDefault="00CF4742" w:rsidP="00A91DE8">
      <w:pPr>
        <w:widowControl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 O udzielenie niniejszego zamówienia mogą ubiegać się wykonawcy, którzy spełniają warunki, dotyczące:</w:t>
      </w:r>
    </w:p>
    <w:p w14:paraId="1A8F9E7B" w14:textId="1772E4B3" w:rsidR="00CF4742" w:rsidRPr="008B1BEB" w:rsidRDefault="00CF4742" w:rsidP="00A91DE8">
      <w:pPr>
        <w:pStyle w:val="bodytext2"/>
        <w:numPr>
          <w:ilvl w:val="0"/>
          <w:numId w:val="4"/>
        </w:numPr>
        <w:tabs>
          <w:tab w:val="num" w:pos="0"/>
        </w:tabs>
        <w:spacing w:before="0" w:after="0" w:line="360" w:lineRule="auto"/>
        <w:ind w:right="27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Kompetencji lub uprawnień do prowadzenia określonej działalności zawodowej, o ile wynika</w:t>
      </w:r>
      <w:r w:rsidR="00A91DE8">
        <w:rPr>
          <w:rFonts w:asciiTheme="minorHAnsi" w:hAnsiTheme="minorHAnsi" w:cstheme="minorHAnsi"/>
          <w:sz w:val="24"/>
          <w:szCs w:val="24"/>
        </w:rPr>
        <w:t xml:space="preserve"> </w:t>
      </w:r>
      <w:r w:rsidRPr="008B1BEB">
        <w:rPr>
          <w:rFonts w:asciiTheme="minorHAnsi" w:hAnsiTheme="minorHAnsi" w:cstheme="minorHAnsi"/>
          <w:sz w:val="24"/>
          <w:szCs w:val="24"/>
        </w:rPr>
        <w:t>to z odrębnych przepisów:</w:t>
      </w:r>
    </w:p>
    <w:p w14:paraId="12BF8876" w14:textId="77777777" w:rsidR="00CF4742" w:rsidRPr="008B1BEB" w:rsidRDefault="00CF4742" w:rsidP="00A91DE8">
      <w:pPr>
        <w:pStyle w:val="bodytext2"/>
        <w:spacing w:before="0" w:after="0" w:line="360" w:lineRule="auto"/>
        <w:ind w:left="708" w:right="27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- </w:t>
      </w:r>
      <w:r w:rsidRPr="008B1BEB">
        <w:rPr>
          <w:rFonts w:asciiTheme="minorHAnsi" w:eastAsia="BookmanOldStyle" w:hAnsiTheme="minorHAnsi" w:cstheme="minorHAnsi"/>
          <w:sz w:val="24"/>
          <w:szCs w:val="24"/>
        </w:rPr>
        <w:t>Zamawiający nie wyznacza szczegółowego warunku w tym zakresie i za spełnienie tego warunku uzna złożenie oświadczenia o spełnianiu warunków stanowiące zał. nr 2 do zapytania</w:t>
      </w:r>
      <w:r w:rsidRPr="008B1BEB">
        <w:rPr>
          <w:rFonts w:asciiTheme="minorHAnsi" w:hAnsiTheme="minorHAnsi" w:cstheme="minorHAnsi"/>
          <w:sz w:val="24"/>
          <w:szCs w:val="24"/>
        </w:rPr>
        <w:t>;</w:t>
      </w:r>
    </w:p>
    <w:p w14:paraId="58E2DE0C" w14:textId="77777777" w:rsidR="00CF4742" w:rsidRPr="008B1BEB" w:rsidRDefault="00CF4742" w:rsidP="00A91DE8">
      <w:pPr>
        <w:pStyle w:val="bodytext2"/>
        <w:numPr>
          <w:ilvl w:val="0"/>
          <w:numId w:val="4"/>
        </w:numPr>
        <w:spacing w:before="0" w:after="0" w:line="360" w:lineRule="auto"/>
        <w:ind w:right="27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Zdolności technicznej lub zawodowej:</w:t>
      </w:r>
    </w:p>
    <w:p w14:paraId="126D61A2" w14:textId="1C46B078" w:rsidR="00CF4742" w:rsidRPr="008B1BEB" w:rsidRDefault="00CF4742" w:rsidP="00A91DE8">
      <w:pPr>
        <w:pStyle w:val="bodytext2"/>
        <w:spacing w:before="0" w:after="0" w:line="360" w:lineRule="auto"/>
        <w:ind w:left="708" w:right="27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- Wykonanie, a w przypadku świadczeń okresowych lub ciągłych również wykonywanie, głównych usług, w okresie ostatnich trzech lat przed upływem terminu składania ofert, a jeżeli okres prowadzenia działalności jest krótszy – w tym okresie, co najmniej dwóch usług, których przedmiotem było badanie sprawozdania finansowego </w:t>
      </w:r>
      <w:r w:rsidR="004A4FBD" w:rsidRPr="008B1BEB">
        <w:rPr>
          <w:rFonts w:asciiTheme="minorHAnsi" w:hAnsiTheme="minorHAnsi" w:cstheme="minorHAnsi"/>
          <w:sz w:val="24"/>
          <w:szCs w:val="24"/>
        </w:rPr>
        <w:t xml:space="preserve">podmiotów których suma bilansowa </w:t>
      </w:r>
      <w:r w:rsidR="007D76A6" w:rsidRPr="008B1BEB">
        <w:rPr>
          <w:rFonts w:asciiTheme="minorHAnsi" w:hAnsiTheme="minorHAnsi" w:cstheme="minorHAnsi"/>
          <w:sz w:val="24"/>
          <w:szCs w:val="24"/>
        </w:rPr>
        <w:br/>
      </w:r>
      <w:r w:rsidR="004A4FBD" w:rsidRPr="008B1BEB">
        <w:rPr>
          <w:rFonts w:asciiTheme="minorHAnsi" w:hAnsiTheme="minorHAnsi" w:cstheme="minorHAnsi"/>
          <w:sz w:val="24"/>
          <w:szCs w:val="24"/>
        </w:rPr>
        <w:t>w okresie jednego roku wynosi co najmniej 9 000 000, 00 zł</w:t>
      </w:r>
      <w:r w:rsidR="00B64754" w:rsidRPr="008B1BEB">
        <w:rPr>
          <w:rFonts w:asciiTheme="minorHAnsi" w:hAnsiTheme="minorHAnsi" w:cstheme="minorHAnsi"/>
          <w:sz w:val="24"/>
          <w:szCs w:val="24"/>
        </w:rPr>
        <w:t>;</w:t>
      </w:r>
    </w:p>
    <w:p w14:paraId="09472D37" w14:textId="77777777" w:rsidR="00CF4742" w:rsidRPr="008B1BEB" w:rsidRDefault="00CF4742" w:rsidP="008B1BEB">
      <w:pPr>
        <w:pStyle w:val="bodytext2"/>
        <w:numPr>
          <w:ilvl w:val="0"/>
          <w:numId w:val="5"/>
        </w:numPr>
        <w:tabs>
          <w:tab w:val="left" w:pos="0"/>
          <w:tab w:val="num" w:pos="1080"/>
        </w:tabs>
        <w:spacing w:before="0" w:after="0" w:line="360" w:lineRule="auto"/>
        <w:ind w:left="720" w:right="98"/>
        <w:jc w:val="both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Sytuacji finansowej lub ekonomicznej:</w:t>
      </w:r>
    </w:p>
    <w:p w14:paraId="0A9E54A6" w14:textId="77777777" w:rsidR="00CF4742" w:rsidRPr="008B1BEB" w:rsidRDefault="00CF4742" w:rsidP="00A91DE8">
      <w:pPr>
        <w:pStyle w:val="NormalnyWeb"/>
        <w:spacing w:before="0" w:after="0" w:line="360" w:lineRule="auto"/>
        <w:ind w:left="696"/>
        <w:jc w:val="both"/>
        <w:rPr>
          <w:rFonts w:asciiTheme="minorHAnsi" w:hAnsiTheme="minorHAnsi" w:cstheme="minorHAnsi"/>
          <w:i/>
          <w:iCs/>
          <w:color w:val="000000"/>
          <w:u w:val="single"/>
        </w:rPr>
      </w:pPr>
      <w:r w:rsidRPr="008B1BEB">
        <w:rPr>
          <w:rFonts w:asciiTheme="minorHAnsi" w:hAnsiTheme="minorHAnsi" w:cstheme="minorHAnsi"/>
        </w:rPr>
        <w:lastRenderedPageBreak/>
        <w:t xml:space="preserve">- </w:t>
      </w:r>
      <w:r w:rsidRPr="008B1BEB">
        <w:rPr>
          <w:rFonts w:asciiTheme="minorHAnsi" w:eastAsia="BookmanOldStyle" w:hAnsiTheme="minorHAnsi" w:cstheme="minorHAnsi"/>
        </w:rPr>
        <w:t>Zamawiający nie wyznacza szczegółowego warunku w tym zakresie i za spełnienie tego warunku uzna złożenie oświadczenia o spełnianiu warunków stanowiące zał. nr 2 do zapytania.</w:t>
      </w:r>
    </w:p>
    <w:p w14:paraId="5069B389" w14:textId="2DBC6B37" w:rsidR="00CF4742" w:rsidRPr="008B1BEB" w:rsidRDefault="008E6D17" w:rsidP="00A91DE8">
      <w:pPr>
        <w:widowControl w:val="0"/>
        <w:tabs>
          <w:tab w:val="left" w:pos="360"/>
        </w:tabs>
        <w:spacing w:line="360" w:lineRule="auto"/>
        <w:ind w:left="357" w:hanging="357"/>
        <w:rPr>
          <w:rFonts w:asciiTheme="minorHAnsi" w:hAnsiTheme="minorHAnsi" w:cstheme="minorHAnsi"/>
          <w:b/>
          <w:bCs/>
          <w:caps/>
          <w:sz w:val="24"/>
          <w:szCs w:val="24"/>
          <w:u w:val="single"/>
        </w:rPr>
      </w:pPr>
      <w:r w:rsidRPr="008B1BEB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CF4742" w:rsidRPr="008B1BEB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F4742" w:rsidRPr="008B1BEB">
        <w:rPr>
          <w:rFonts w:asciiTheme="minorHAnsi" w:hAnsiTheme="minorHAnsi" w:cstheme="minorHAnsi"/>
          <w:b/>
          <w:bCs/>
          <w:caps/>
          <w:sz w:val="24"/>
          <w:szCs w:val="24"/>
          <w:u w:val="single"/>
        </w:rPr>
        <w:t>Wykaz oświadczeń lub dokumentów, jakie mają dostarczyć wykonawcy w celu potwierdzenia spełnienia warunków udziału w postępowaniu</w:t>
      </w:r>
    </w:p>
    <w:p w14:paraId="25B7A45C" w14:textId="77777777" w:rsidR="00CF4742" w:rsidRPr="008B1BEB" w:rsidRDefault="00A545F3" w:rsidP="00A91DE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1</w:t>
      </w:r>
      <w:r w:rsidR="00CF4742" w:rsidRPr="008B1BEB">
        <w:rPr>
          <w:rFonts w:asciiTheme="minorHAnsi" w:hAnsiTheme="minorHAnsi" w:cstheme="minorHAnsi"/>
          <w:sz w:val="24"/>
          <w:szCs w:val="24"/>
        </w:rPr>
        <w:t>. Na ofertę składają się następujące dokumenty i załączniki:</w:t>
      </w:r>
    </w:p>
    <w:p w14:paraId="11292CC7" w14:textId="46FCFB44" w:rsidR="00CF4742" w:rsidRPr="008B1BEB" w:rsidRDefault="00CF4742" w:rsidP="00A91DE8">
      <w:pPr>
        <w:pStyle w:val="Akapitzlist"/>
        <w:numPr>
          <w:ilvl w:val="1"/>
          <w:numId w:val="18"/>
        </w:numPr>
        <w:spacing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Formularz ofertowy - wypełniony i podpisany przez wykonawcę</w:t>
      </w:r>
    </w:p>
    <w:p w14:paraId="73A7801E" w14:textId="0AC04132" w:rsidR="00CF4742" w:rsidRPr="008B1BEB" w:rsidRDefault="00CF4742" w:rsidP="00A91DE8">
      <w:pPr>
        <w:pStyle w:val="Akapitzlist"/>
        <w:numPr>
          <w:ilvl w:val="1"/>
          <w:numId w:val="18"/>
        </w:numPr>
        <w:spacing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Oświadczenie o spełnieniu warunków</w:t>
      </w:r>
      <w:r w:rsidRPr="008B1BEB">
        <w:rPr>
          <w:rFonts w:asciiTheme="minorHAnsi" w:eastAsia="BookmanOldStyle" w:hAnsiTheme="minorHAnsi" w:cstheme="minorHAnsi"/>
          <w:sz w:val="24"/>
          <w:szCs w:val="24"/>
        </w:rPr>
        <w:t xml:space="preserve"> stanowiące zał. nr 2 do zapytania</w:t>
      </w:r>
      <w:r w:rsidRPr="008B1BEB">
        <w:rPr>
          <w:rFonts w:asciiTheme="minorHAnsi" w:hAnsiTheme="minorHAnsi" w:cstheme="minorHAnsi"/>
          <w:sz w:val="24"/>
          <w:szCs w:val="24"/>
        </w:rPr>
        <w:t>.</w:t>
      </w:r>
    </w:p>
    <w:p w14:paraId="7BEAF715" w14:textId="1B0BEF59" w:rsidR="00CF4742" w:rsidRPr="008B1BEB" w:rsidRDefault="008D205B" w:rsidP="00A91DE8">
      <w:pPr>
        <w:pStyle w:val="Akapitzlist"/>
        <w:numPr>
          <w:ilvl w:val="1"/>
          <w:numId w:val="18"/>
        </w:numPr>
        <w:spacing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Wykaz wykonanych, a w przypadku świadczeń okresowych lub ciągłych również wykonywanie, głównych usług, w okresie ostatnich trzech lat przed upływem terminu składania ofert, a jeżeli okres prowadzenia działalności jest krótszy – w tym okresie, co najmniej dwóch usług, których przedmiotem było badanie sprawozdania finansowego podmiotów których suma bilansowa </w:t>
      </w:r>
      <w:r w:rsidR="007D76A6" w:rsidRPr="008B1BEB">
        <w:rPr>
          <w:rFonts w:asciiTheme="minorHAnsi" w:hAnsiTheme="minorHAnsi" w:cstheme="minorHAnsi"/>
          <w:sz w:val="24"/>
          <w:szCs w:val="24"/>
        </w:rPr>
        <w:br/>
      </w:r>
      <w:r w:rsidRPr="008B1BEB">
        <w:rPr>
          <w:rFonts w:asciiTheme="minorHAnsi" w:hAnsiTheme="minorHAnsi" w:cstheme="minorHAnsi"/>
          <w:sz w:val="24"/>
          <w:szCs w:val="24"/>
        </w:rPr>
        <w:t>w danym okresie jednego roku wynosi co najmniej 9 000 000, 00 zł</w:t>
      </w:r>
      <w:r w:rsidR="00CF4742" w:rsidRPr="008B1BEB">
        <w:rPr>
          <w:rFonts w:asciiTheme="minorHAnsi" w:hAnsiTheme="minorHAnsi" w:cstheme="minorHAnsi"/>
          <w:sz w:val="24"/>
          <w:szCs w:val="24"/>
        </w:rPr>
        <w:t>.</w:t>
      </w:r>
      <w:r w:rsidRPr="008B1BEB">
        <w:rPr>
          <w:rFonts w:asciiTheme="minorHAnsi" w:hAnsiTheme="minorHAnsi" w:cstheme="minorHAnsi"/>
          <w:sz w:val="24"/>
          <w:szCs w:val="24"/>
        </w:rPr>
        <w:t xml:space="preserve"> ( słownie: dziewięć milionów) brutto łącznie, wraz z podaniem wartości usługi, przedmiotu, dat wykonania i podmiotów, na rzecz których usługi zostały wykonane, oraz załączeniem dowodów czy usługi te zostały wykonane należycie. </w:t>
      </w:r>
    </w:p>
    <w:p w14:paraId="5EA4C80F" w14:textId="77777777" w:rsidR="00CF4742" w:rsidRPr="008B1BEB" w:rsidRDefault="00A545F3" w:rsidP="00A91DE8">
      <w:pPr>
        <w:pStyle w:val="Tekstpodstawowy"/>
        <w:spacing w:line="360" w:lineRule="auto"/>
        <w:jc w:val="left"/>
        <w:rPr>
          <w:rFonts w:asciiTheme="minorHAnsi" w:hAnsiTheme="minorHAnsi" w:cstheme="minorHAnsi"/>
        </w:rPr>
      </w:pPr>
      <w:r w:rsidRPr="008B1BEB">
        <w:rPr>
          <w:rFonts w:asciiTheme="minorHAnsi" w:hAnsiTheme="minorHAnsi" w:cstheme="minorHAnsi"/>
        </w:rPr>
        <w:t>2</w:t>
      </w:r>
      <w:r w:rsidR="00CF4742" w:rsidRPr="008B1BEB">
        <w:rPr>
          <w:rFonts w:asciiTheme="minorHAnsi" w:hAnsiTheme="minorHAnsi" w:cstheme="minorHAnsi"/>
        </w:rPr>
        <w:t xml:space="preserve">. Dokumenty wymagane w przypadku składania oferty wspólnej: </w:t>
      </w:r>
    </w:p>
    <w:p w14:paraId="729BE148" w14:textId="756A562D" w:rsidR="00CF4742" w:rsidRPr="008B1BEB" w:rsidRDefault="00CF4742" w:rsidP="00A91DE8">
      <w:pPr>
        <w:pStyle w:val="Tekstpodstawowy"/>
        <w:numPr>
          <w:ilvl w:val="0"/>
          <w:numId w:val="27"/>
        </w:numPr>
        <w:spacing w:line="360" w:lineRule="auto"/>
        <w:jc w:val="left"/>
        <w:rPr>
          <w:rFonts w:asciiTheme="minorHAnsi" w:hAnsiTheme="minorHAnsi" w:cstheme="minorHAnsi"/>
          <w:b/>
          <w:bCs/>
        </w:rPr>
      </w:pPr>
      <w:r w:rsidRPr="008B1BEB">
        <w:rPr>
          <w:rFonts w:asciiTheme="minorHAnsi" w:hAnsiTheme="minorHAnsi" w:cstheme="minorHAnsi"/>
        </w:rPr>
        <w:t xml:space="preserve">Wykonawcy mogą wspólnie ubiegać się o udzielenie zamówienia, w takim przypadku dla ustanowionego pełnomocnika do oferty należy załączyć pełnomocnictwo do reprezentowania </w:t>
      </w:r>
      <w:r w:rsidRPr="008B1BEB">
        <w:rPr>
          <w:rFonts w:asciiTheme="minorHAnsi" w:hAnsiTheme="minorHAnsi" w:cstheme="minorHAnsi"/>
        </w:rPr>
        <w:br/>
        <w:t xml:space="preserve">w postępowaniu lub do reprezentowania w postępowaniu i zawarcia umowy. </w:t>
      </w:r>
      <w:r w:rsidR="003C510C" w:rsidRPr="008B1BEB">
        <w:rPr>
          <w:rFonts w:asciiTheme="minorHAnsi" w:hAnsiTheme="minorHAnsi" w:cstheme="minorHAnsi"/>
        </w:rPr>
        <w:br/>
      </w:r>
      <w:r w:rsidRPr="008B1BEB">
        <w:rPr>
          <w:rFonts w:asciiTheme="minorHAnsi" w:hAnsiTheme="minorHAnsi" w:cstheme="minorHAnsi"/>
          <w:b/>
          <w:bCs/>
        </w:rPr>
        <w:t xml:space="preserve">Pełnomocnictwo musi być złożone w oryginale lub kopii poświadczonej za zgodność </w:t>
      </w:r>
      <w:r w:rsidR="00A2330F" w:rsidRPr="008B1BEB">
        <w:rPr>
          <w:rFonts w:asciiTheme="minorHAnsi" w:hAnsiTheme="minorHAnsi" w:cstheme="minorHAnsi"/>
          <w:b/>
          <w:bCs/>
        </w:rPr>
        <w:br/>
      </w:r>
      <w:r w:rsidRPr="008B1BEB">
        <w:rPr>
          <w:rFonts w:asciiTheme="minorHAnsi" w:hAnsiTheme="minorHAnsi" w:cstheme="minorHAnsi"/>
          <w:b/>
          <w:bCs/>
        </w:rPr>
        <w:t>z oryginałem przez notariusza.</w:t>
      </w:r>
    </w:p>
    <w:p w14:paraId="611E7BF8" w14:textId="59F25233" w:rsidR="00CF4742" w:rsidRPr="008B1BEB" w:rsidRDefault="00CF4742" w:rsidP="00A91DE8">
      <w:pPr>
        <w:pStyle w:val="Tekstpodstawowy"/>
        <w:numPr>
          <w:ilvl w:val="0"/>
          <w:numId w:val="27"/>
        </w:numPr>
        <w:spacing w:line="360" w:lineRule="auto"/>
        <w:jc w:val="left"/>
        <w:rPr>
          <w:rFonts w:asciiTheme="minorHAnsi" w:hAnsiTheme="minorHAnsi" w:cstheme="minorHAnsi"/>
          <w:b/>
          <w:bCs/>
        </w:rPr>
      </w:pPr>
      <w:r w:rsidRPr="008B1BEB">
        <w:rPr>
          <w:rFonts w:asciiTheme="minorHAnsi" w:hAnsiTheme="minorHAnsi" w:cstheme="minorHAnsi"/>
        </w:rPr>
        <w:t>Pełnomocnik pozostaje w kontakcie z Zamawiającym w toku postępowania i do niego Zamawiający kieruje informacje, zawiadomienia, korespondencję, wezwania do uzupełnienia ofert, itp.</w:t>
      </w:r>
    </w:p>
    <w:p w14:paraId="6986B9D3" w14:textId="0CEAC0AE" w:rsidR="00CF4742" w:rsidRPr="008B1BEB" w:rsidRDefault="00CF4742" w:rsidP="00A91DE8">
      <w:pPr>
        <w:pStyle w:val="Tekstpodstawowy"/>
        <w:numPr>
          <w:ilvl w:val="0"/>
          <w:numId w:val="27"/>
        </w:numPr>
        <w:spacing w:line="360" w:lineRule="auto"/>
        <w:jc w:val="left"/>
        <w:rPr>
          <w:rFonts w:asciiTheme="minorHAnsi" w:hAnsiTheme="minorHAnsi" w:cstheme="minorHAnsi"/>
          <w:b/>
          <w:bCs/>
        </w:rPr>
      </w:pPr>
      <w:r w:rsidRPr="008B1BEB">
        <w:rPr>
          <w:rFonts w:asciiTheme="minorHAnsi" w:hAnsiTheme="minorHAnsi" w:cstheme="minorHAnsi"/>
        </w:rPr>
        <w:t>Oferta winna zawier</w:t>
      </w:r>
      <w:r w:rsidR="00EB7F63" w:rsidRPr="008B1BEB">
        <w:rPr>
          <w:rFonts w:asciiTheme="minorHAnsi" w:hAnsiTheme="minorHAnsi" w:cstheme="minorHAnsi"/>
        </w:rPr>
        <w:t>ać: oświadczenia opisane w pkt</w:t>
      </w:r>
      <w:r w:rsidR="00B86B75" w:rsidRPr="008B1BEB">
        <w:rPr>
          <w:rFonts w:asciiTheme="minorHAnsi" w:hAnsiTheme="minorHAnsi" w:cstheme="minorHAnsi"/>
        </w:rPr>
        <w:t xml:space="preserve"> </w:t>
      </w:r>
      <w:r w:rsidR="00EB7F63" w:rsidRPr="008B1BEB">
        <w:rPr>
          <w:rFonts w:asciiTheme="minorHAnsi" w:hAnsiTheme="minorHAnsi" w:cstheme="minorHAnsi"/>
        </w:rPr>
        <w:t xml:space="preserve"> 1</w:t>
      </w:r>
      <w:r w:rsidRPr="008B1BEB">
        <w:rPr>
          <w:rFonts w:asciiTheme="minorHAnsi" w:hAnsiTheme="minorHAnsi" w:cstheme="minorHAnsi"/>
        </w:rPr>
        <w:t>.2) dla każdego partnera z osobna, pozostałe dokumenty składane są wspólnie.</w:t>
      </w:r>
    </w:p>
    <w:p w14:paraId="40CCE192" w14:textId="547B0B37" w:rsidR="006F54BB" w:rsidRPr="008B1BEB" w:rsidRDefault="00CF4742" w:rsidP="00A91DE8">
      <w:pPr>
        <w:pStyle w:val="Tekstpodstawowy"/>
        <w:numPr>
          <w:ilvl w:val="0"/>
          <w:numId w:val="27"/>
        </w:numPr>
        <w:spacing w:line="360" w:lineRule="auto"/>
        <w:jc w:val="left"/>
        <w:rPr>
          <w:rFonts w:asciiTheme="minorHAnsi" w:hAnsiTheme="minorHAnsi" w:cstheme="minorHAnsi"/>
          <w:b/>
          <w:bCs/>
        </w:rPr>
      </w:pPr>
      <w:r w:rsidRPr="008B1BEB">
        <w:rPr>
          <w:rFonts w:asciiTheme="minorHAnsi" w:eastAsia="BookmanOldStyle" w:hAnsiTheme="minorHAnsi" w:cstheme="minorHAnsi"/>
        </w:rPr>
        <w:t>Jeżeli oferta Wy</w:t>
      </w:r>
      <w:r w:rsidR="00B86B75" w:rsidRPr="008B1BEB">
        <w:rPr>
          <w:rFonts w:asciiTheme="minorHAnsi" w:eastAsia="BookmanOldStyle" w:hAnsiTheme="minorHAnsi" w:cstheme="minorHAnsi"/>
        </w:rPr>
        <w:t xml:space="preserve">konawców, o których mowa w pkt </w:t>
      </w:r>
      <w:r w:rsidR="00EB7F63" w:rsidRPr="008B1BEB">
        <w:rPr>
          <w:rFonts w:asciiTheme="minorHAnsi" w:eastAsia="BookmanOldStyle" w:hAnsiTheme="minorHAnsi" w:cstheme="minorHAnsi"/>
        </w:rPr>
        <w:t xml:space="preserve"> 2</w:t>
      </w:r>
      <w:r w:rsidRPr="008B1BEB">
        <w:rPr>
          <w:rFonts w:asciiTheme="minorHAnsi" w:eastAsia="BookmanOldStyle" w:hAnsiTheme="minorHAnsi" w:cstheme="minorHAnsi"/>
        </w:rPr>
        <w:t xml:space="preserve">.1) zostanie wybrana, Zamawiający zażąda przed zawarciem umowy w sprawie zamówienia publicznego, umowy regulującej współpracę tych wykonawców, zawierającą w swej treści, co najmniej następujące postanowienia: zawiązanie porozumienia co najmniej na czas </w:t>
      </w:r>
      <w:r w:rsidRPr="008B1BEB">
        <w:rPr>
          <w:rFonts w:asciiTheme="minorHAnsi" w:eastAsia="BookmanOldStyle" w:hAnsiTheme="minorHAnsi" w:cstheme="minorHAnsi"/>
        </w:rPr>
        <w:lastRenderedPageBreak/>
        <w:t>nie krótszy niż czas trwania umowy oraz czas trwania gwarancji jakości i rękojmi, określenie zakresu działania poszczególnych stro</w:t>
      </w:r>
      <w:r w:rsidR="00EB7F63" w:rsidRPr="008B1BEB">
        <w:rPr>
          <w:rFonts w:asciiTheme="minorHAnsi" w:eastAsia="BookmanOldStyle" w:hAnsiTheme="minorHAnsi" w:cstheme="minorHAnsi"/>
        </w:rPr>
        <w:t xml:space="preserve">n umowy, wskazanie pełnomocnika konsorcjum, zapis </w:t>
      </w:r>
      <w:r w:rsidRPr="008B1BEB">
        <w:rPr>
          <w:rFonts w:asciiTheme="minorHAnsi" w:eastAsia="BookmanOldStyle" w:hAnsiTheme="minorHAnsi" w:cstheme="minorHAnsi"/>
        </w:rPr>
        <w:t>o solidarnej odpowiedzialności wszystkich członków konsorcjum za realizację zamówienia, zakaz zmiany członków konsorcjum wspólnie realizującego dane zamówienia publiczne w trakcie jego realizacji.</w:t>
      </w:r>
    </w:p>
    <w:p w14:paraId="00034500" w14:textId="77777777" w:rsidR="00CF4742" w:rsidRPr="008B1BEB" w:rsidRDefault="00EB7F63" w:rsidP="00A91DE8">
      <w:pPr>
        <w:widowControl w:val="0"/>
        <w:spacing w:line="360" w:lineRule="auto"/>
        <w:rPr>
          <w:rFonts w:asciiTheme="minorHAnsi" w:hAnsiTheme="minorHAnsi" w:cstheme="minorHAnsi"/>
          <w:b/>
          <w:bCs/>
          <w:caps/>
          <w:sz w:val="24"/>
          <w:szCs w:val="24"/>
          <w:u w:val="single"/>
        </w:rPr>
      </w:pPr>
      <w:r w:rsidRPr="008B1BEB">
        <w:rPr>
          <w:rFonts w:asciiTheme="minorHAnsi" w:hAnsiTheme="minorHAnsi" w:cstheme="minorHAnsi"/>
          <w:b/>
          <w:bCs/>
          <w:sz w:val="24"/>
          <w:szCs w:val="24"/>
        </w:rPr>
        <w:t>VI</w:t>
      </w:r>
      <w:r w:rsidR="00CF4742" w:rsidRPr="008B1BEB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F4742" w:rsidRPr="008B1BEB">
        <w:rPr>
          <w:rFonts w:asciiTheme="minorHAnsi" w:hAnsiTheme="minorHAnsi" w:cstheme="minorHAnsi"/>
          <w:b/>
          <w:bCs/>
          <w:caps/>
          <w:sz w:val="24"/>
          <w:szCs w:val="24"/>
          <w:u w:val="single"/>
        </w:rPr>
        <w:t xml:space="preserve">Informacja o sposobie porozumiewania się zamawiającego </w:t>
      </w:r>
      <w:r w:rsidR="00CF4742" w:rsidRPr="008B1BEB">
        <w:rPr>
          <w:rFonts w:asciiTheme="minorHAnsi" w:hAnsiTheme="minorHAnsi" w:cstheme="minorHAnsi"/>
          <w:b/>
          <w:bCs/>
          <w:caps/>
          <w:sz w:val="24"/>
          <w:szCs w:val="24"/>
          <w:u w:val="single"/>
        </w:rPr>
        <w:br/>
        <w:t xml:space="preserve">z wykonawcami oraz przekazywania oświadczeń lub dokumentów, </w:t>
      </w:r>
      <w:r w:rsidR="00CF4742" w:rsidRPr="008B1BEB">
        <w:rPr>
          <w:rFonts w:asciiTheme="minorHAnsi" w:hAnsiTheme="minorHAnsi" w:cstheme="minorHAnsi"/>
          <w:b/>
          <w:bCs/>
          <w:caps/>
          <w:sz w:val="24"/>
          <w:szCs w:val="24"/>
          <w:u w:val="single"/>
        </w:rPr>
        <w:br/>
        <w:t xml:space="preserve">a także wskazanie osób uprawnionych do porozumiewania się </w:t>
      </w:r>
      <w:r w:rsidR="00CF4742" w:rsidRPr="008B1BEB">
        <w:rPr>
          <w:rFonts w:asciiTheme="minorHAnsi" w:hAnsiTheme="minorHAnsi" w:cstheme="minorHAnsi"/>
          <w:b/>
          <w:bCs/>
          <w:caps/>
          <w:sz w:val="24"/>
          <w:szCs w:val="24"/>
          <w:u w:val="single"/>
        </w:rPr>
        <w:br/>
        <w:t>z wykonawcami</w:t>
      </w:r>
    </w:p>
    <w:p w14:paraId="187AD2B7" w14:textId="45ED1557" w:rsidR="00CF4742" w:rsidRPr="008B1BEB" w:rsidRDefault="00CF4742" w:rsidP="00A91DE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Zasady i formy przekazywania oświadczeń, wniosków i innych:</w:t>
      </w:r>
    </w:p>
    <w:p w14:paraId="3AF2756C" w14:textId="06FF32C9" w:rsidR="00CF4742" w:rsidRPr="008B1BEB" w:rsidRDefault="00CF4742" w:rsidP="00A91DE8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Wszelkie oświadczenia, wnioski, zawiadomienia oraz informacje Zamawiający i Wykonawcy przekazują pisemnie. Pytania muszą być skierowane na adres zamawiającego podany w niniejszym zapytaniu.</w:t>
      </w:r>
    </w:p>
    <w:p w14:paraId="028F87B8" w14:textId="2FC03A9D" w:rsidR="00CF4742" w:rsidRPr="008B1BEB" w:rsidRDefault="00CF4742" w:rsidP="00A91DE8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Inne dopuszczalne formy porozumiewania się z Wykonawcami:</w:t>
      </w:r>
    </w:p>
    <w:p w14:paraId="5756409C" w14:textId="4E7DB75B" w:rsidR="00CF4742" w:rsidRPr="008B1BEB" w:rsidRDefault="00CF4742" w:rsidP="00A91DE8">
      <w:pPr>
        <w:pStyle w:val="Akapitzlist"/>
        <w:numPr>
          <w:ilvl w:val="1"/>
          <w:numId w:val="29"/>
        </w:numPr>
        <w:spacing w:line="360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Zamawiający dopuszcza porozumiewanie się za pomocą faksu na nr faksu podany w niniejszym zapytaniu. Każda ze stron na żądanie drugiej niezwłocznie potwierdza fakt otrzymania oświadczeń, wniosków, zawiadomień oraz innych informacji przekazanych za pomocą faksu.</w:t>
      </w:r>
    </w:p>
    <w:p w14:paraId="22F9854E" w14:textId="28F01F85" w:rsidR="00CF4742" w:rsidRPr="008B1BEB" w:rsidRDefault="00CF4742" w:rsidP="00A91DE8">
      <w:pPr>
        <w:pStyle w:val="Akapitzlist"/>
        <w:numPr>
          <w:ilvl w:val="1"/>
          <w:numId w:val="29"/>
        </w:numPr>
        <w:spacing w:line="360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Zamawiający dopuszcza możliwość porozumiewania się drogą elektroniczną na adres poczty elektronicznej </w:t>
      </w:r>
      <w:r w:rsidR="005C6458" w:rsidRPr="008B1BEB">
        <w:rPr>
          <w:rStyle w:val="Hipercze"/>
          <w:rFonts w:asciiTheme="minorHAnsi" w:hAnsiTheme="minorHAnsi" w:cstheme="minorHAnsi"/>
          <w:sz w:val="24"/>
          <w:szCs w:val="24"/>
        </w:rPr>
        <w:t>natalia</w:t>
      </w:r>
      <w:r w:rsidR="00C12E02" w:rsidRPr="008B1BEB">
        <w:rPr>
          <w:rStyle w:val="Hipercze"/>
          <w:rFonts w:asciiTheme="minorHAnsi" w:hAnsiTheme="minorHAnsi" w:cstheme="minorHAnsi"/>
          <w:sz w:val="24"/>
          <w:szCs w:val="24"/>
        </w:rPr>
        <w:t>.</w:t>
      </w:r>
      <w:r w:rsidR="005C6458" w:rsidRPr="008B1BEB">
        <w:rPr>
          <w:rStyle w:val="Hipercze"/>
          <w:rFonts w:asciiTheme="minorHAnsi" w:hAnsiTheme="minorHAnsi" w:cstheme="minorHAnsi"/>
          <w:sz w:val="24"/>
          <w:szCs w:val="24"/>
        </w:rPr>
        <w:t>czaplicka</w:t>
      </w:r>
      <w:r w:rsidR="00C12E02" w:rsidRPr="008B1BEB">
        <w:rPr>
          <w:rStyle w:val="Hipercze"/>
          <w:rFonts w:asciiTheme="minorHAnsi" w:hAnsiTheme="minorHAnsi" w:cstheme="minorHAnsi"/>
          <w:sz w:val="24"/>
          <w:szCs w:val="24"/>
        </w:rPr>
        <w:t>@starostwo.ketrzyn.pl</w:t>
      </w:r>
      <w:r w:rsidRPr="008B1BEB">
        <w:rPr>
          <w:rFonts w:asciiTheme="minorHAnsi" w:hAnsiTheme="minorHAnsi" w:cstheme="minorHAnsi"/>
          <w:sz w:val="24"/>
          <w:szCs w:val="24"/>
        </w:rPr>
        <w:t>. Każda ze stron na żądanie drugiej niezwłocznie potwierdza fakt otrzymania oświadczeń, wniosków, zawiadomień oraz innych informacji przekazanych drogą elektroniczną.</w:t>
      </w:r>
    </w:p>
    <w:p w14:paraId="597BC9A4" w14:textId="3B72766F" w:rsidR="00CF4742" w:rsidRPr="008B1BEB" w:rsidRDefault="00CF4742" w:rsidP="00A91DE8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W przypadku gdy przesłane za pomocą faksu oświadczenia, wnioski, zawiadomienia oraz inne</w:t>
      </w:r>
      <w:r w:rsidR="006D47A5" w:rsidRPr="008B1BEB">
        <w:rPr>
          <w:rFonts w:asciiTheme="minorHAnsi" w:hAnsiTheme="minorHAnsi" w:cstheme="minorHAnsi"/>
          <w:sz w:val="24"/>
          <w:szCs w:val="24"/>
        </w:rPr>
        <w:t xml:space="preserve"> </w:t>
      </w:r>
      <w:r w:rsidRPr="008B1BEB">
        <w:rPr>
          <w:rFonts w:asciiTheme="minorHAnsi" w:hAnsiTheme="minorHAnsi" w:cstheme="minorHAnsi"/>
          <w:sz w:val="24"/>
          <w:szCs w:val="24"/>
        </w:rPr>
        <w:t>dokumenty w niniejszym postępowaniu będą nieczytelne Zamawiający może się zwrócić o ponowne ich przesłanie za pomocą innego z wymienionych w SIWZ sposobów.</w:t>
      </w:r>
    </w:p>
    <w:p w14:paraId="7CF37D47" w14:textId="463E8D60" w:rsidR="00CF4742" w:rsidRPr="008B1BEB" w:rsidRDefault="00CF4742" w:rsidP="00A91DE8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color w:val="000000"/>
          <w:sz w:val="24"/>
          <w:szCs w:val="24"/>
        </w:rPr>
        <w:t>Korespondencja przesłana za pomocą faksu po godzinach urzędowania zostanie</w:t>
      </w:r>
      <w:r w:rsidRPr="008B1BEB">
        <w:rPr>
          <w:rFonts w:asciiTheme="minorHAnsi" w:hAnsiTheme="minorHAnsi" w:cstheme="minorHAnsi"/>
          <w:sz w:val="24"/>
          <w:szCs w:val="24"/>
        </w:rPr>
        <w:t xml:space="preserve"> </w:t>
      </w:r>
      <w:r w:rsidRPr="008B1BEB">
        <w:rPr>
          <w:rFonts w:asciiTheme="minorHAnsi" w:hAnsiTheme="minorHAnsi" w:cstheme="minorHAnsi"/>
          <w:color w:val="000000"/>
          <w:sz w:val="24"/>
          <w:szCs w:val="24"/>
        </w:rPr>
        <w:t xml:space="preserve">zarejestrowana </w:t>
      </w:r>
      <w:r w:rsidRPr="008B1BEB">
        <w:rPr>
          <w:rFonts w:asciiTheme="minorHAnsi" w:hAnsiTheme="minorHAnsi" w:cstheme="minorHAnsi"/>
          <w:color w:val="000000"/>
          <w:sz w:val="24"/>
          <w:szCs w:val="24"/>
        </w:rPr>
        <w:br/>
        <w:t>w następnym dniu pracy zamawiającego i uznana za wniesioną z datą tego</w:t>
      </w:r>
      <w:r w:rsidRPr="008B1BEB">
        <w:rPr>
          <w:rFonts w:asciiTheme="minorHAnsi" w:hAnsiTheme="minorHAnsi" w:cstheme="minorHAnsi"/>
          <w:sz w:val="24"/>
          <w:szCs w:val="24"/>
        </w:rPr>
        <w:t xml:space="preserve"> </w:t>
      </w:r>
      <w:r w:rsidRPr="008B1BEB">
        <w:rPr>
          <w:rFonts w:asciiTheme="minorHAnsi" w:hAnsiTheme="minorHAnsi" w:cstheme="minorHAnsi"/>
          <w:color w:val="000000"/>
          <w:sz w:val="24"/>
          <w:szCs w:val="24"/>
        </w:rPr>
        <w:t>dnia.</w:t>
      </w:r>
    </w:p>
    <w:p w14:paraId="241A11CB" w14:textId="77777777" w:rsidR="00CF4742" w:rsidRPr="008B1BEB" w:rsidRDefault="00CF4742" w:rsidP="00A91DE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7295C1C" w14:textId="18746FAE" w:rsidR="00CF4742" w:rsidRPr="008B1BEB" w:rsidRDefault="00CF4742" w:rsidP="00A91DE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Modyfikacja treści specyfikacji istotnych warunków zamówienia:</w:t>
      </w:r>
    </w:p>
    <w:p w14:paraId="28BF5CF7" w14:textId="09A0DE8E" w:rsidR="00CF4742" w:rsidRPr="008B1BEB" w:rsidRDefault="00CF4742" w:rsidP="00A91DE8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W uzasadnionych przypadkach zamawiający może przed upływem terminu składania ofert zmienić treść zapytania.</w:t>
      </w:r>
    </w:p>
    <w:p w14:paraId="505E2B73" w14:textId="5E8B8D89" w:rsidR="00CF4742" w:rsidRPr="008B1BEB" w:rsidRDefault="00CF4742" w:rsidP="00A91DE8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lastRenderedPageBreak/>
        <w:t xml:space="preserve">Wprowadzone w ten sposób modyfikacje, uzupełnienia i ustalenia lub zmiany, w tym zmiany terminów, przekazane zostaną wszystkim wykonawcom, którym przekazano zapytanie oraz zamieszczone zostaną na tablicy ogłoszeń i stronie internetowej </w:t>
      </w:r>
      <w:hyperlink r:id="rId12" w:history="1">
        <w:r w:rsidR="006D47A5" w:rsidRPr="008B1BEB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http://bip.starostwo.ketrzyn.pl/</w:t>
        </w:r>
      </w:hyperlink>
      <w:r w:rsidRPr="008B1BEB">
        <w:rPr>
          <w:rFonts w:asciiTheme="minorHAnsi" w:hAnsiTheme="minorHAnsi" w:cstheme="minorHAnsi"/>
          <w:sz w:val="24"/>
          <w:szCs w:val="24"/>
        </w:rPr>
        <w:t>.</w:t>
      </w:r>
    </w:p>
    <w:p w14:paraId="47B5ABB3" w14:textId="219BFFC8" w:rsidR="00CF4742" w:rsidRPr="008B1BEB" w:rsidRDefault="00CF4742" w:rsidP="00A91DE8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Wszelkie modyfikacje, uzupełnienia i ustalenia oraz zmiany, w tym zmiany terminów, jak również pytania Wykonawców wraz z wyjaśnieniami stają się integralną częścią zapytania i będą wiążące przy składaniu ofert. Wszelkie prawa i zobowiązania wykonawcy odnośnie wcześniej ustalonych terminów będą podlegały nowemu terminowi.</w:t>
      </w:r>
    </w:p>
    <w:p w14:paraId="1F88D276" w14:textId="41EB1244" w:rsidR="00CF4742" w:rsidRPr="008B1BEB" w:rsidRDefault="008A7D9D" w:rsidP="00A91DE8">
      <w:pPr>
        <w:widowControl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B1BEB">
        <w:rPr>
          <w:rFonts w:asciiTheme="minorHAnsi" w:hAnsiTheme="minorHAnsi" w:cstheme="minorHAnsi"/>
          <w:b/>
          <w:bCs/>
          <w:sz w:val="24"/>
          <w:szCs w:val="24"/>
        </w:rPr>
        <w:t>VII</w:t>
      </w:r>
      <w:r w:rsidR="00CF4742" w:rsidRPr="008B1BEB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F4742" w:rsidRPr="008B1BEB">
        <w:rPr>
          <w:rFonts w:asciiTheme="minorHAnsi" w:hAnsiTheme="minorHAnsi" w:cstheme="minorHAnsi"/>
          <w:b/>
          <w:bCs/>
          <w:sz w:val="24"/>
          <w:szCs w:val="24"/>
          <w:u w:val="single"/>
        </w:rPr>
        <w:t>OPIS SPOSOBU OBLICZANIA CENY</w:t>
      </w:r>
    </w:p>
    <w:p w14:paraId="5EFEC9F0" w14:textId="77777777" w:rsidR="00CF4742" w:rsidRPr="008B1BEB" w:rsidRDefault="00CF4742" w:rsidP="00A91DE8">
      <w:pPr>
        <w:pStyle w:val="NormalnyWeb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rPr>
          <w:rFonts w:asciiTheme="minorHAnsi" w:hAnsiTheme="minorHAnsi" w:cstheme="minorHAnsi"/>
          <w:color w:val="000000"/>
        </w:rPr>
      </w:pPr>
      <w:r w:rsidRPr="008B1BEB">
        <w:rPr>
          <w:rFonts w:asciiTheme="minorHAnsi" w:hAnsiTheme="minorHAnsi" w:cstheme="minorHAnsi"/>
          <w:color w:val="000000"/>
        </w:rPr>
        <w:t>Wykonawca określi cenę na wszystkie elementy wymienione w zapytaniu. Cena określona przez Wykonawcę zostaje ustalona na okres ważności umowy i nie podlega zmianom.</w:t>
      </w:r>
    </w:p>
    <w:p w14:paraId="6F95EA8E" w14:textId="77777777" w:rsidR="00CF4742" w:rsidRPr="008B1BEB" w:rsidRDefault="00CF4742" w:rsidP="00A91DE8">
      <w:pPr>
        <w:pStyle w:val="NormalnyWeb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rPr>
          <w:rFonts w:asciiTheme="minorHAnsi" w:hAnsiTheme="minorHAnsi" w:cstheme="minorHAnsi"/>
          <w:color w:val="000000"/>
        </w:rPr>
      </w:pPr>
      <w:r w:rsidRPr="008B1BEB">
        <w:rPr>
          <w:rFonts w:asciiTheme="minorHAnsi" w:hAnsiTheme="minorHAnsi" w:cstheme="minorHAnsi"/>
          <w:color w:val="000000"/>
        </w:rPr>
        <w:t>Rozliczenia między zamawiającym a wykonawcą będą prowadzone w walucie PLN.</w:t>
      </w:r>
    </w:p>
    <w:p w14:paraId="655438C7" w14:textId="77777777" w:rsidR="00CF4742" w:rsidRPr="008B1BEB" w:rsidRDefault="00CF4742" w:rsidP="00A91DE8">
      <w:pPr>
        <w:pStyle w:val="NormalnyWeb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rPr>
          <w:rFonts w:asciiTheme="minorHAnsi" w:hAnsiTheme="minorHAnsi" w:cstheme="minorHAnsi"/>
          <w:color w:val="000000"/>
        </w:rPr>
      </w:pPr>
      <w:r w:rsidRPr="008B1BEB">
        <w:rPr>
          <w:rFonts w:asciiTheme="minorHAnsi" w:hAnsiTheme="minorHAnsi" w:cstheme="minorHAnsi"/>
          <w:color w:val="000000"/>
        </w:rPr>
        <w:t xml:space="preserve">Cena podana w ofercie powinna zawierać wszystkie koszty związane z realizacją usługi, ubezpieczeniem, itp. W cenie powinny być również uwzględnione wszystkie opłaty, podatki, </w:t>
      </w:r>
      <w:r w:rsidRPr="008B1BEB">
        <w:rPr>
          <w:rFonts w:asciiTheme="minorHAnsi" w:hAnsiTheme="minorHAnsi" w:cstheme="minorHAnsi"/>
          <w:color w:val="000000"/>
        </w:rPr>
        <w:br/>
        <w:t>z uwzględnieniem w wartości końcowej podatku od towarów i usług - VAT. Nie przewiduje się waloryzacji cen (tzn. regulacji wynagrodzenia Wykonawcy z zastosowaniem wskaźników waloryzacji wynikających ze zmian cen usług, ogłoszonych w biuletynach GUS)</w:t>
      </w:r>
    </w:p>
    <w:p w14:paraId="6B131969" w14:textId="77777777" w:rsidR="00CF4742" w:rsidRPr="008B1BEB" w:rsidRDefault="00CF4742" w:rsidP="00A91DE8">
      <w:pPr>
        <w:pStyle w:val="NormalnyWeb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rPr>
          <w:rFonts w:asciiTheme="minorHAnsi" w:hAnsiTheme="minorHAnsi" w:cstheme="minorHAnsi"/>
          <w:color w:val="000000"/>
        </w:rPr>
      </w:pPr>
      <w:r w:rsidRPr="008B1BEB">
        <w:rPr>
          <w:rFonts w:asciiTheme="minorHAnsi" w:hAnsiTheme="minorHAnsi" w:cstheme="minorHAnsi"/>
          <w:color w:val="000000"/>
        </w:rPr>
        <w:t>Do wyliczonej kwoty należy doliczyć obowiązujący podatek VAT.</w:t>
      </w:r>
    </w:p>
    <w:p w14:paraId="56C2B94B" w14:textId="77777777" w:rsidR="00CF4742" w:rsidRPr="008B1BEB" w:rsidRDefault="00CF4742" w:rsidP="00A91DE8">
      <w:pPr>
        <w:widowControl w:val="0"/>
        <w:spacing w:line="360" w:lineRule="auto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</w:p>
    <w:p w14:paraId="074B5EAC" w14:textId="1C1C100C" w:rsidR="00CF4742" w:rsidRPr="008B1BEB" w:rsidRDefault="00FE69FB" w:rsidP="00A91DE8">
      <w:pPr>
        <w:widowControl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B1BEB">
        <w:rPr>
          <w:rFonts w:asciiTheme="minorHAnsi" w:hAnsiTheme="minorHAnsi" w:cstheme="minorHAnsi"/>
          <w:b/>
          <w:bCs/>
          <w:sz w:val="24"/>
          <w:szCs w:val="24"/>
        </w:rPr>
        <w:t>VIII</w:t>
      </w:r>
      <w:r w:rsidR="00CF4742" w:rsidRPr="008B1BEB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F4742" w:rsidRPr="008B1BEB">
        <w:rPr>
          <w:rFonts w:asciiTheme="minorHAnsi" w:hAnsiTheme="minorHAnsi" w:cstheme="minorHAnsi"/>
          <w:b/>
          <w:bCs/>
          <w:sz w:val="24"/>
          <w:szCs w:val="24"/>
          <w:u w:val="single"/>
        </w:rPr>
        <w:t>OPIS SPOSOBU PRZYGOTOWANIA OFERTY</w:t>
      </w:r>
    </w:p>
    <w:p w14:paraId="717B9997" w14:textId="77777777" w:rsidR="008E6D17" w:rsidRPr="008B1BEB" w:rsidRDefault="00CF4742" w:rsidP="00A91DE8">
      <w:pPr>
        <w:widowControl w:val="0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1.</w:t>
      </w:r>
      <w:r w:rsidRPr="008B1BEB">
        <w:rPr>
          <w:rFonts w:asciiTheme="minorHAnsi" w:hAnsiTheme="minorHAnsi" w:cstheme="minorHAnsi"/>
          <w:sz w:val="24"/>
          <w:szCs w:val="24"/>
        </w:rPr>
        <w:tab/>
        <w:t>Wymagania i zalecenia ogólne</w:t>
      </w:r>
    </w:p>
    <w:p w14:paraId="2DC01D08" w14:textId="77777777" w:rsidR="008A7D9D" w:rsidRPr="008B1BEB" w:rsidRDefault="00CF4742" w:rsidP="00A91DE8">
      <w:pPr>
        <w:widowControl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Oferta powinna być przygotowana z uwzględnieniem poniższych zasad:</w:t>
      </w:r>
    </w:p>
    <w:p w14:paraId="3E269A64" w14:textId="77777777" w:rsidR="00CF4742" w:rsidRPr="008B1BEB" w:rsidRDefault="00CF4742" w:rsidP="00A91DE8">
      <w:pPr>
        <w:pStyle w:val="Tekstpodstawowywcity"/>
        <w:numPr>
          <w:ilvl w:val="0"/>
          <w:numId w:val="8"/>
        </w:numPr>
        <w:tabs>
          <w:tab w:val="num" w:pos="284"/>
        </w:tabs>
        <w:spacing w:line="360" w:lineRule="auto"/>
        <w:ind w:left="567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8B1BEB">
        <w:rPr>
          <w:rFonts w:asciiTheme="minorHAnsi" w:hAnsiTheme="minorHAnsi" w:cstheme="minorHAnsi"/>
          <w:color w:val="auto"/>
          <w:sz w:val="24"/>
          <w:szCs w:val="24"/>
        </w:rPr>
        <w:t>Nie dopuszcza się składania ofert wariantowych i częściowych.</w:t>
      </w:r>
    </w:p>
    <w:p w14:paraId="69FDCA0A" w14:textId="77777777" w:rsidR="00CF4742" w:rsidRPr="008B1BEB" w:rsidRDefault="00CF4742" w:rsidP="00A91DE8">
      <w:pPr>
        <w:pStyle w:val="Tekstpodstawowywcity"/>
        <w:numPr>
          <w:ilvl w:val="0"/>
          <w:numId w:val="8"/>
        </w:numPr>
        <w:tabs>
          <w:tab w:val="left" w:pos="0"/>
          <w:tab w:val="left" w:pos="1080"/>
        </w:tabs>
        <w:spacing w:line="360" w:lineRule="auto"/>
        <w:ind w:left="567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8B1BEB">
        <w:rPr>
          <w:rFonts w:asciiTheme="minorHAnsi" w:hAnsiTheme="minorHAnsi" w:cstheme="minorHAnsi"/>
          <w:color w:val="auto"/>
          <w:sz w:val="24"/>
          <w:szCs w:val="24"/>
        </w:rPr>
        <w:t>Wykonawca może złożyć tylko jedną ofertę.</w:t>
      </w:r>
    </w:p>
    <w:p w14:paraId="483CC80F" w14:textId="77777777" w:rsidR="00CF4742" w:rsidRPr="008B1BEB" w:rsidRDefault="00CF4742" w:rsidP="00A91DE8">
      <w:pPr>
        <w:pStyle w:val="Tekstpodstawowywcity"/>
        <w:numPr>
          <w:ilvl w:val="0"/>
          <w:numId w:val="8"/>
        </w:numPr>
        <w:tabs>
          <w:tab w:val="left" w:pos="0"/>
          <w:tab w:val="left" w:pos="1080"/>
        </w:tabs>
        <w:spacing w:line="360" w:lineRule="auto"/>
        <w:ind w:left="567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8B1BEB">
        <w:rPr>
          <w:rFonts w:asciiTheme="minorHAnsi" w:hAnsiTheme="minorHAnsi" w:cstheme="minorHAnsi"/>
          <w:color w:val="auto"/>
          <w:sz w:val="24"/>
          <w:szCs w:val="24"/>
        </w:rPr>
        <w:t>Wymaga się, by oferta była przygotowana na piśmie, w formie zapewniającej pełną czytelność jej treści, oprawiona w sposób trwały.</w:t>
      </w:r>
    </w:p>
    <w:p w14:paraId="5ED3CCE7" w14:textId="5CA5CB69" w:rsidR="008A7D9D" w:rsidRPr="008B1BEB" w:rsidRDefault="00CF4742" w:rsidP="00A91DE8">
      <w:pPr>
        <w:pStyle w:val="Tekstpodstawowywcity"/>
        <w:numPr>
          <w:ilvl w:val="0"/>
          <w:numId w:val="8"/>
        </w:numPr>
        <w:tabs>
          <w:tab w:val="left" w:pos="0"/>
          <w:tab w:val="left" w:pos="1080"/>
        </w:tabs>
        <w:spacing w:line="360" w:lineRule="auto"/>
        <w:ind w:left="567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8B1BEB">
        <w:rPr>
          <w:rFonts w:asciiTheme="minorHAnsi" w:hAnsiTheme="minorHAnsi" w:cstheme="minorHAnsi"/>
          <w:color w:val="auto"/>
          <w:sz w:val="24"/>
          <w:szCs w:val="24"/>
        </w:rPr>
        <w:t xml:space="preserve">Ofertę należy sporządzić w języku </w:t>
      </w:r>
      <w:r w:rsidR="008A7D9D" w:rsidRPr="008B1BEB">
        <w:rPr>
          <w:rFonts w:asciiTheme="minorHAnsi" w:hAnsiTheme="minorHAnsi" w:cstheme="minorHAnsi"/>
          <w:color w:val="auto"/>
          <w:sz w:val="24"/>
          <w:szCs w:val="24"/>
        </w:rPr>
        <w:t>polskim pod rygorem nieważności</w:t>
      </w:r>
    </w:p>
    <w:p w14:paraId="5F795AC0" w14:textId="074EDDD7" w:rsidR="0016198B" w:rsidRPr="008B1BEB" w:rsidRDefault="0016198B" w:rsidP="00A91DE8">
      <w:pPr>
        <w:pStyle w:val="Tekstpodstawowywcity"/>
        <w:numPr>
          <w:ilvl w:val="0"/>
          <w:numId w:val="8"/>
        </w:numPr>
        <w:tabs>
          <w:tab w:val="left" w:pos="0"/>
          <w:tab w:val="left" w:pos="1080"/>
        </w:tabs>
        <w:spacing w:line="360" w:lineRule="auto"/>
        <w:ind w:left="568" w:hanging="28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8B1BEB">
        <w:rPr>
          <w:rFonts w:asciiTheme="minorHAnsi" w:hAnsiTheme="minorHAnsi" w:cstheme="minorHAnsi"/>
          <w:color w:val="auto"/>
          <w:sz w:val="24"/>
          <w:szCs w:val="24"/>
        </w:rPr>
        <w:t xml:space="preserve">Wymaga się, by oferta była dostarczona w opakowaniu uniemożliwiającym odczytanie jego zawartości bez uszkodzenia tego opakowania, opatrzonym informacją o adresacie, </w:t>
      </w:r>
      <w:r w:rsidRPr="008B1BEB">
        <w:rPr>
          <w:rFonts w:asciiTheme="minorHAnsi" w:hAnsiTheme="minorHAnsi" w:cstheme="minorHAnsi"/>
          <w:color w:val="auto"/>
          <w:sz w:val="24"/>
          <w:szCs w:val="24"/>
        </w:rPr>
        <w:lastRenderedPageBreak/>
        <w:t>numerem sprawy, firmie (nazwie) lub imieniu i nazwisku Wykonawcy oraz jego adresie.</w:t>
      </w:r>
    </w:p>
    <w:p w14:paraId="0CA30F08" w14:textId="577F77A6" w:rsidR="00CF4742" w:rsidRPr="008B1BEB" w:rsidRDefault="00CF4742" w:rsidP="00A91DE8">
      <w:pPr>
        <w:pStyle w:val="Tekstpodstawowywcity"/>
        <w:numPr>
          <w:ilvl w:val="0"/>
          <w:numId w:val="21"/>
        </w:numPr>
        <w:tabs>
          <w:tab w:val="left" w:pos="1200"/>
        </w:tabs>
        <w:spacing w:line="360" w:lineRule="auto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B1BEB">
        <w:rPr>
          <w:rFonts w:asciiTheme="minorHAnsi" w:hAnsiTheme="minorHAnsi" w:cstheme="minorHAnsi"/>
          <w:color w:val="auto"/>
          <w:sz w:val="24"/>
          <w:szCs w:val="24"/>
        </w:rPr>
        <w:t xml:space="preserve">Ofertę należy złożyć w dwóch zamkniętych kopertach </w:t>
      </w:r>
      <w:r w:rsidRPr="008B1BEB">
        <w:rPr>
          <w:rFonts w:asciiTheme="minorHAnsi" w:hAnsiTheme="minorHAnsi" w:cstheme="minorHAnsi"/>
          <w:b/>
          <w:bCs/>
          <w:color w:val="auto"/>
          <w:sz w:val="24"/>
          <w:szCs w:val="24"/>
        </w:rPr>
        <w:t>w siedzibie Starostwa Powiatowego, Pl. Grunwaldzki 1, 11-400 Kętrzyn (Biuro Obsługi Klienta pok. Nr 14)</w:t>
      </w:r>
      <w:r w:rsidR="0016198B" w:rsidRPr="008B1BEB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</w:p>
    <w:p w14:paraId="66846179" w14:textId="77777777" w:rsidR="00CF4742" w:rsidRPr="008B1BEB" w:rsidRDefault="00CF4742" w:rsidP="00A91DE8">
      <w:pPr>
        <w:pStyle w:val="Tekstpodstawowywcity"/>
        <w:numPr>
          <w:ilvl w:val="0"/>
          <w:numId w:val="21"/>
        </w:numPr>
        <w:tabs>
          <w:tab w:val="left" w:pos="1200"/>
        </w:tabs>
        <w:spacing w:line="360" w:lineRule="auto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Kopertę zewnętrzną nieoznakowaną nazwą firmy Wykonawcy należy zaadresować: </w:t>
      </w:r>
    </w:p>
    <w:p w14:paraId="7F9C484D" w14:textId="77777777" w:rsidR="00CF4742" w:rsidRPr="008B1BEB" w:rsidRDefault="00CF4742" w:rsidP="00A91DE8">
      <w:pPr>
        <w:widowControl w:val="0"/>
        <w:tabs>
          <w:tab w:val="left" w:pos="2160"/>
        </w:tabs>
        <w:spacing w:line="360" w:lineRule="auto"/>
        <w:ind w:left="1980"/>
        <w:rPr>
          <w:rFonts w:asciiTheme="minorHAnsi" w:hAnsiTheme="minorHAnsi" w:cstheme="minorHAnsi"/>
          <w:sz w:val="24"/>
          <w:szCs w:val="24"/>
        </w:rPr>
      </w:pPr>
    </w:p>
    <w:p w14:paraId="298EC103" w14:textId="069254AF" w:rsidR="00CF4742" w:rsidRPr="008B1BEB" w:rsidRDefault="00CF4742" w:rsidP="00A91DE8">
      <w:pPr>
        <w:widowControl w:val="0"/>
        <w:tabs>
          <w:tab w:val="left" w:pos="1440"/>
        </w:tabs>
        <w:spacing w:line="360" w:lineRule="auto"/>
        <w:rPr>
          <w:rFonts w:asciiTheme="minorHAnsi" w:eastAsia="MS Mincho" w:hAnsiTheme="minorHAnsi" w:cstheme="minorHAnsi"/>
          <w:b/>
          <w:bCs/>
          <w:i/>
          <w:smallCaps/>
          <w:sz w:val="24"/>
          <w:szCs w:val="24"/>
          <w:lang w:eastAsia="ar-SA"/>
        </w:rPr>
      </w:pPr>
      <w:r w:rsidRPr="008B1BEB">
        <w:rPr>
          <w:rFonts w:asciiTheme="minorHAnsi" w:hAnsiTheme="minorHAnsi" w:cstheme="minorHAnsi"/>
          <w:b/>
          <w:bCs/>
          <w:i/>
          <w:smallCaps/>
          <w:sz w:val="24"/>
          <w:szCs w:val="24"/>
        </w:rPr>
        <w:t xml:space="preserve">Wybór biegłego rewidenta do przeprowadzenia badania sprawozdania finansowego Szpitala Powiatowego w Kętrzynie za </w:t>
      </w:r>
      <w:r w:rsidR="00972E43" w:rsidRPr="008B1BEB">
        <w:rPr>
          <w:rFonts w:asciiTheme="minorHAnsi" w:hAnsiTheme="minorHAnsi" w:cstheme="minorHAnsi"/>
          <w:b/>
          <w:bCs/>
          <w:i/>
          <w:smallCaps/>
          <w:sz w:val="24"/>
          <w:szCs w:val="24"/>
        </w:rPr>
        <w:t>lata obrotowe</w:t>
      </w:r>
      <w:r w:rsidRPr="008B1BEB">
        <w:rPr>
          <w:rFonts w:asciiTheme="minorHAnsi" w:hAnsiTheme="minorHAnsi" w:cstheme="minorHAnsi"/>
          <w:b/>
          <w:bCs/>
          <w:i/>
          <w:smallCaps/>
          <w:sz w:val="24"/>
          <w:szCs w:val="24"/>
        </w:rPr>
        <w:t xml:space="preserve"> 20</w:t>
      </w:r>
      <w:r w:rsidR="005C6458" w:rsidRPr="008B1BEB">
        <w:rPr>
          <w:rFonts w:asciiTheme="minorHAnsi" w:hAnsiTheme="minorHAnsi" w:cstheme="minorHAnsi"/>
          <w:b/>
          <w:bCs/>
          <w:i/>
          <w:smallCaps/>
          <w:sz w:val="24"/>
          <w:szCs w:val="24"/>
        </w:rPr>
        <w:t>21</w:t>
      </w:r>
      <w:r w:rsidR="00244280" w:rsidRPr="008B1BEB">
        <w:rPr>
          <w:rFonts w:asciiTheme="minorHAnsi" w:hAnsiTheme="minorHAnsi" w:cstheme="minorHAnsi"/>
          <w:b/>
          <w:bCs/>
          <w:i/>
          <w:smallCaps/>
          <w:sz w:val="24"/>
          <w:szCs w:val="24"/>
        </w:rPr>
        <w:t xml:space="preserve"> oraz 202</w:t>
      </w:r>
      <w:r w:rsidR="005C6458" w:rsidRPr="008B1BEB">
        <w:rPr>
          <w:rFonts w:asciiTheme="minorHAnsi" w:hAnsiTheme="minorHAnsi" w:cstheme="minorHAnsi"/>
          <w:b/>
          <w:bCs/>
          <w:i/>
          <w:smallCaps/>
          <w:sz w:val="24"/>
          <w:szCs w:val="24"/>
        </w:rPr>
        <w:t>2</w:t>
      </w:r>
    </w:p>
    <w:p w14:paraId="648F607C" w14:textId="77777777" w:rsidR="00CF4742" w:rsidRPr="008B1BEB" w:rsidRDefault="00CF4742" w:rsidP="00A91DE8">
      <w:pPr>
        <w:widowControl w:val="0"/>
        <w:tabs>
          <w:tab w:val="left" w:pos="1440"/>
        </w:tabs>
        <w:spacing w:line="360" w:lineRule="auto"/>
        <w:ind w:left="1440" w:hanging="180"/>
        <w:rPr>
          <w:rFonts w:asciiTheme="minorHAnsi" w:eastAsia="MS Mincho" w:hAnsiTheme="minorHAnsi" w:cstheme="minorHAnsi"/>
          <w:sz w:val="24"/>
          <w:szCs w:val="24"/>
          <w:u w:val="single"/>
          <w:lang w:eastAsia="ar-SA"/>
        </w:rPr>
      </w:pPr>
    </w:p>
    <w:p w14:paraId="6B75716D" w14:textId="378332E7" w:rsidR="00CF4742" w:rsidRPr="008B1BEB" w:rsidRDefault="00CF4742" w:rsidP="00A91DE8">
      <w:pPr>
        <w:widowControl w:val="0"/>
        <w:spacing w:line="360" w:lineRule="auto"/>
        <w:ind w:firstLine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B1BEB">
        <w:rPr>
          <w:rFonts w:asciiTheme="minorHAnsi" w:hAnsiTheme="minorHAnsi" w:cstheme="minorHAnsi"/>
          <w:b/>
          <w:sz w:val="24"/>
          <w:szCs w:val="24"/>
          <w:u w:val="single"/>
        </w:rPr>
        <w:t>Nie otwierać przed dniem</w:t>
      </w:r>
      <w:r w:rsidR="00167FD6" w:rsidRPr="008B1BE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E320B" w:rsidRPr="008B1BEB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DC379C" w:rsidRPr="008B1BEB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="003C3141" w:rsidRPr="008B1BEB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4E320B" w:rsidRPr="008B1BEB">
        <w:rPr>
          <w:rFonts w:asciiTheme="minorHAnsi" w:hAnsiTheme="minorHAnsi" w:cstheme="minorHAnsi"/>
          <w:b/>
          <w:sz w:val="24"/>
          <w:szCs w:val="24"/>
          <w:u w:val="single"/>
        </w:rPr>
        <w:t>01</w:t>
      </w:r>
      <w:r w:rsidR="003C3141" w:rsidRPr="008B1BEB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4E26D7" w:rsidRPr="008B1BE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44280" w:rsidRPr="008B1BEB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5C6458" w:rsidRPr="008B1BEB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4E320B" w:rsidRPr="008B1BEB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EA424E" w:rsidRPr="008B1BEB">
        <w:rPr>
          <w:rFonts w:asciiTheme="minorHAnsi" w:hAnsiTheme="minorHAnsi" w:cstheme="minorHAnsi"/>
          <w:b/>
          <w:sz w:val="24"/>
          <w:szCs w:val="24"/>
          <w:u w:val="single"/>
        </w:rPr>
        <w:t xml:space="preserve"> r.</w:t>
      </w:r>
      <w:r w:rsidR="00685734" w:rsidRPr="008B1BEB">
        <w:rPr>
          <w:rFonts w:asciiTheme="minorHAnsi" w:hAnsiTheme="minorHAnsi" w:cstheme="minorHAnsi"/>
          <w:b/>
          <w:sz w:val="24"/>
          <w:szCs w:val="24"/>
          <w:u w:val="single"/>
        </w:rPr>
        <w:t xml:space="preserve"> godz</w:t>
      </w:r>
      <w:r w:rsidR="003C3141" w:rsidRPr="008B1BEB">
        <w:rPr>
          <w:rFonts w:asciiTheme="minorHAnsi" w:hAnsiTheme="minorHAnsi" w:cstheme="minorHAnsi"/>
          <w:b/>
          <w:sz w:val="24"/>
          <w:szCs w:val="24"/>
          <w:u w:val="single"/>
        </w:rPr>
        <w:t>. 1</w:t>
      </w:r>
      <w:r w:rsidR="00DC379C" w:rsidRPr="008B1BEB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3C3141" w:rsidRPr="008B1BEB">
        <w:rPr>
          <w:rFonts w:asciiTheme="minorHAnsi" w:hAnsiTheme="minorHAnsi" w:cstheme="minorHAnsi"/>
          <w:b/>
          <w:sz w:val="24"/>
          <w:szCs w:val="24"/>
          <w:u w:val="single"/>
        </w:rPr>
        <w:t>:00</w:t>
      </w:r>
    </w:p>
    <w:p w14:paraId="138D5085" w14:textId="77777777" w:rsidR="00CF4742" w:rsidRPr="008B1BEB" w:rsidRDefault="00CF4742" w:rsidP="00A91DE8">
      <w:pPr>
        <w:pStyle w:val="Akapitzlist"/>
        <w:widowControl w:val="0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Koperta wewnętrzna oprócz opisu j. w. winna zawierać nazwę i adres Wykonawcy.</w:t>
      </w:r>
    </w:p>
    <w:p w14:paraId="2F56C3C7" w14:textId="77777777" w:rsidR="00CF4742" w:rsidRPr="008B1BEB" w:rsidRDefault="00CF4742" w:rsidP="00A91DE8">
      <w:pPr>
        <w:pStyle w:val="Tekstpodstawowywcity"/>
        <w:numPr>
          <w:ilvl w:val="1"/>
          <w:numId w:val="2"/>
        </w:numPr>
        <w:tabs>
          <w:tab w:val="left" w:pos="1080"/>
        </w:tabs>
        <w:spacing w:line="360" w:lineRule="auto"/>
        <w:ind w:left="567" w:hanging="340"/>
        <w:jc w:val="left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Za termin złożenia oferty uważa się termin jej wpłynięcia do Zamawiającego.</w:t>
      </w:r>
    </w:p>
    <w:p w14:paraId="2EA16B62" w14:textId="77777777" w:rsidR="00CF4742" w:rsidRPr="008B1BEB" w:rsidRDefault="00CF4742" w:rsidP="00A91DE8">
      <w:pPr>
        <w:pStyle w:val="Tekstpodstawowywcity"/>
        <w:numPr>
          <w:ilvl w:val="1"/>
          <w:numId w:val="2"/>
        </w:numPr>
        <w:tabs>
          <w:tab w:val="left" w:pos="567"/>
        </w:tabs>
        <w:spacing w:line="360" w:lineRule="auto"/>
        <w:ind w:left="567" w:hanging="340"/>
        <w:jc w:val="left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</w:t>
      </w:r>
    </w:p>
    <w:p w14:paraId="01A14A06" w14:textId="77777777" w:rsidR="00CF4742" w:rsidRPr="008B1BEB" w:rsidRDefault="00CF4742" w:rsidP="00A91DE8">
      <w:pPr>
        <w:pStyle w:val="Tekstpodstawowywcity"/>
        <w:numPr>
          <w:ilvl w:val="1"/>
          <w:numId w:val="2"/>
        </w:numPr>
        <w:tabs>
          <w:tab w:val="left" w:pos="1080"/>
        </w:tabs>
        <w:spacing w:line="360" w:lineRule="auto"/>
        <w:ind w:left="567" w:hanging="34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8B1BEB">
        <w:rPr>
          <w:rFonts w:asciiTheme="minorHAnsi" w:hAnsiTheme="minorHAnsi" w:cstheme="minorHAnsi"/>
          <w:color w:val="auto"/>
          <w:sz w:val="24"/>
          <w:szCs w:val="24"/>
        </w:rPr>
        <w:t>Wymaga się, by oferta była podpisana przez osobę lub osoby uprawnione do zaciągania zobowiązań, a wszystkie strony oferty parafowane. Jeżeli formularz oferty oraz wszystkie załączniki zostaną podpisane przez upoważnionego przedstawiciela Wykonawcy to odnośne upoważnienie do podpisania w/w. dokumentów winno być dołączone do oferty.</w:t>
      </w:r>
    </w:p>
    <w:p w14:paraId="23A17D3B" w14:textId="77777777" w:rsidR="00FE69FB" w:rsidRPr="008B1BEB" w:rsidRDefault="00CF4742" w:rsidP="00A91DE8">
      <w:pPr>
        <w:pStyle w:val="Tekstpodstawowywcity"/>
        <w:numPr>
          <w:ilvl w:val="1"/>
          <w:numId w:val="2"/>
        </w:numPr>
        <w:tabs>
          <w:tab w:val="left" w:pos="1080"/>
        </w:tabs>
        <w:spacing w:line="360" w:lineRule="auto"/>
        <w:ind w:left="567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8B1BEB">
        <w:rPr>
          <w:rFonts w:asciiTheme="minorHAnsi" w:hAnsiTheme="minorHAnsi" w:cstheme="minorHAnsi"/>
          <w:color w:val="auto"/>
          <w:sz w:val="24"/>
          <w:szCs w:val="24"/>
        </w:rPr>
        <w:t>Wszystkie strony oferty powinny być ponumerowane.</w:t>
      </w:r>
    </w:p>
    <w:p w14:paraId="054E0AFE" w14:textId="77777777" w:rsidR="00CF4742" w:rsidRPr="008B1BEB" w:rsidRDefault="00DC07EE" w:rsidP="00A91DE8">
      <w:pPr>
        <w:pStyle w:val="Tekstpodstawowywcity"/>
        <w:numPr>
          <w:ilvl w:val="1"/>
          <w:numId w:val="2"/>
        </w:numPr>
        <w:tabs>
          <w:tab w:val="left" w:pos="1080"/>
        </w:tabs>
        <w:spacing w:line="360" w:lineRule="auto"/>
        <w:ind w:left="567" w:hanging="42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8B1BE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F4742" w:rsidRPr="008B1BEB">
        <w:rPr>
          <w:rFonts w:asciiTheme="minorHAnsi" w:hAnsiTheme="minorHAnsi" w:cstheme="minorHAnsi"/>
          <w:color w:val="auto"/>
          <w:sz w:val="24"/>
          <w:szCs w:val="24"/>
        </w:rPr>
        <w:t xml:space="preserve">Wymaga się, aby wszelkie poprawki były dokonane w sposób czytelny i opatrzone datą dokonania </w:t>
      </w:r>
      <w:r w:rsidRPr="008B1BEB">
        <w:rPr>
          <w:rFonts w:asciiTheme="minorHAnsi" w:hAnsiTheme="minorHAnsi" w:cstheme="minorHAnsi"/>
          <w:color w:val="auto"/>
          <w:sz w:val="24"/>
          <w:szCs w:val="24"/>
        </w:rPr>
        <w:t xml:space="preserve">      </w:t>
      </w:r>
      <w:r w:rsidR="00CF4742" w:rsidRPr="008B1BEB">
        <w:rPr>
          <w:rFonts w:asciiTheme="minorHAnsi" w:hAnsiTheme="minorHAnsi" w:cstheme="minorHAnsi"/>
          <w:color w:val="auto"/>
          <w:sz w:val="24"/>
          <w:szCs w:val="24"/>
        </w:rPr>
        <w:t>poprawki oraz parafą osoby podpisującej ofertę.</w:t>
      </w:r>
    </w:p>
    <w:p w14:paraId="1E0866FD" w14:textId="77777777" w:rsidR="00CF4742" w:rsidRPr="008B1BEB" w:rsidRDefault="00CF4742" w:rsidP="00A91DE8">
      <w:pPr>
        <w:pStyle w:val="Tekstpodstawowywcity"/>
        <w:numPr>
          <w:ilvl w:val="1"/>
          <w:numId w:val="2"/>
        </w:numPr>
        <w:tabs>
          <w:tab w:val="left" w:pos="1080"/>
        </w:tabs>
        <w:spacing w:line="360" w:lineRule="auto"/>
        <w:ind w:left="567" w:hanging="42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8B1BEB">
        <w:rPr>
          <w:rFonts w:asciiTheme="minorHAnsi" w:hAnsiTheme="minorHAnsi" w:cstheme="minorHAnsi"/>
          <w:color w:val="auto"/>
          <w:sz w:val="24"/>
          <w:szCs w:val="24"/>
        </w:rPr>
        <w:t>Formularz ofertowy należy wypełnić na druku dostarczonym przez Zamawiającego.</w:t>
      </w:r>
    </w:p>
    <w:p w14:paraId="4F8063A8" w14:textId="6FF709B9" w:rsidR="00CF4742" w:rsidRPr="008B1BEB" w:rsidRDefault="008E6D17" w:rsidP="00A91DE8">
      <w:pPr>
        <w:widowControl w:val="0"/>
        <w:tabs>
          <w:tab w:val="left" w:pos="585"/>
        </w:tabs>
        <w:spacing w:line="360" w:lineRule="auto"/>
        <w:ind w:left="584" w:hanging="584"/>
        <w:rPr>
          <w:rFonts w:asciiTheme="minorHAnsi" w:hAnsiTheme="minorHAnsi" w:cstheme="minorHAnsi"/>
          <w:b/>
          <w:bCs/>
          <w:sz w:val="24"/>
          <w:szCs w:val="24"/>
        </w:rPr>
      </w:pPr>
      <w:r w:rsidRPr="008B1BEB">
        <w:rPr>
          <w:rFonts w:asciiTheme="minorHAnsi" w:hAnsiTheme="minorHAnsi" w:cstheme="minorHAnsi"/>
          <w:b/>
          <w:bCs/>
          <w:sz w:val="24"/>
          <w:szCs w:val="24"/>
        </w:rPr>
        <w:t>IX</w:t>
      </w:r>
      <w:r w:rsidR="00CF4742" w:rsidRPr="008B1BEB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F4742" w:rsidRPr="008B1BEB">
        <w:rPr>
          <w:rFonts w:asciiTheme="minorHAnsi" w:hAnsiTheme="minorHAnsi" w:cstheme="minorHAnsi"/>
          <w:b/>
          <w:bCs/>
          <w:sz w:val="24"/>
          <w:szCs w:val="24"/>
          <w:u w:val="single"/>
        </w:rPr>
        <w:t>OCENA OFERT</w:t>
      </w:r>
    </w:p>
    <w:p w14:paraId="77413271" w14:textId="666CA551" w:rsidR="00CF4742" w:rsidRPr="008B1BEB" w:rsidRDefault="00CF4742" w:rsidP="00A91DE8">
      <w:pPr>
        <w:widowControl w:val="0"/>
        <w:spacing w:line="360" w:lineRule="auto"/>
        <w:ind w:left="357" w:hanging="448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b/>
          <w:bCs/>
          <w:sz w:val="24"/>
          <w:szCs w:val="24"/>
        </w:rPr>
        <w:t>Kryteria oceny ofert</w:t>
      </w:r>
      <w:r w:rsidR="008E6D17" w:rsidRPr="008B1BEB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8B1BEB">
        <w:rPr>
          <w:rFonts w:asciiTheme="minorHAnsi" w:hAnsiTheme="minorHAnsi" w:cstheme="minorHAnsi"/>
          <w:sz w:val="24"/>
          <w:szCs w:val="24"/>
        </w:rPr>
        <w:t>Jedynym kryterium oceny ofert jest cena.</w:t>
      </w:r>
    </w:p>
    <w:p w14:paraId="710F0F61" w14:textId="77777777" w:rsidR="00692F68" w:rsidRPr="008B1BEB" w:rsidRDefault="00692F68" w:rsidP="00A91DE8">
      <w:pPr>
        <w:widowControl w:val="0"/>
        <w:spacing w:line="360" w:lineRule="auto"/>
        <w:ind w:left="357" w:hanging="448"/>
        <w:rPr>
          <w:rFonts w:asciiTheme="minorHAnsi" w:hAnsiTheme="minorHAnsi" w:cstheme="minorHAnsi"/>
          <w:sz w:val="24"/>
          <w:szCs w:val="24"/>
        </w:rPr>
      </w:pPr>
    </w:p>
    <w:p w14:paraId="71870519" w14:textId="77777777" w:rsidR="00692F68" w:rsidRPr="008B1BEB" w:rsidRDefault="00692F68" w:rsidP="00A91DE8">
      <w:pPr>
        <w:widowControl w:val="0"/>
        <w:spacing w:line="360" w:lineRule="auto"/>
        <w:ind w:left="357" w:hanging="448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B1BEB">
        <w:rPr>
          <w:rFonts w:asciiTheme="minorHAnsi" w:hAnsiTheme="minorHAnsi" w:cstheme="minorHAnsi"/>
          <w:b/>
          <w:sz w:val="24"/>
          <w:szCs w:val="24"/>
          <w:u w:val="single"/>
        </w:rPr>
        <w:t>XII. UNIEWAŻNIENIE ZAPYTANIA OFERTOWEGO</w:t>
      </w:r>
    </w:p>
    <w:p w14:paraId="75C2E889" w14:textId="77777777" w:rsidR="00692F68" w:rsidRPr="008B1BEB" w:rsidRDefault="00692F68" w:rsidP="00A91DE8">
      <w:pPr>
        <w:widowControl w:val="0"/>
        <w:spacing w:line="360" w:lineRule="auto"/>
        <w:ind w:left="357" w:hanging="448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 1. Zamawiający zastrzega sobie prawo unieważnienia zapytania ofertowego, jeżeli: </w:t>
      </w:r>
    </w:p>
    <w:p w14:paraId="640DB160" w14:textId="0236019E" w:rsidR="00692F68" w:rsidRPr="008B1BEB" w:rsidRDefault="00692F68" w:rsidP="00A91DE8">
      <w:pPr>
        <w:widowControl w:val="0"/>
        <w:spacing w:line="360" w:lineRule="auto"/>
        <w:ind w:left="357" w:hanging="448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1)    nie złożono żadnej oferty niepodlegającej odrzuceniu, </w:t>
      </w:r>
    </w:p>
    <w:p w14:paraId="307E8787" w14:textId="77777777" w:rsidR="00692F68" w:rsidRPr="008B1BEB" w:rsidRDefault="00692F68" w:rsidP="00A91DE8">
      <w:pPr>
        <w:widowControl w:val="0"/>
        <w:spacing w:line="360" w:lineRule="auto"/>
        <w:ind w:left="357" w:hanging="448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lastRenderedPageBreak/>
        <w:t>2) cena najkorzystniejszej oferty przewyższa kwotę, którą Zamawiający zamierza przeznaczyć na sfinansowanie zamówienia chyba, że Zamawiający może zwiększyć tę kwotę do ceny najkorzystniejszej oferty,</w:t>
      </w:r>
    </w:p>
    <w:p w14:paraId="06827CA7" w14:textId="77777777" w:rsidR="00692F68" w:rsidRPr="008B1BEB" w:rsidRDefault="00692F68" w:rsidP="00A91DE8">
      <w:pPr>
        <w:widowControl w:val="0"/>
        <w:spacing w:line="360" w:lineRule="auto"/>
        <w:ind w:left="357" w:hanging="448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3) wystąpiła istotna zmiana okoliczności powodująca, że prowadzenie postępowania lub wykonanie zamówienia nie leży w interesie Zamawiającego, czego nie można było wcześniej przewidzieć, </w:t>
      </w:r>
    </w:p>
    <w:p w14:paraId="380B2913" w14:textId="77777777" w:rsidR="00692F68" w:rsidRPr="008B1BEB" w:rsidRDefault="00692F68" w:rsidP="00A91DE8">
      <w:pPr>
        <w:widowControl w:val="0"/>
        <w:spacing w:line="360" w:lineRule="auto"/>
        <w:ind w:left="357" w:hanging="448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4) postępowanie obarczone jest niemożliwą do usunięcia wadą uniemożliwiającą zawarcie Umowy lub prawidłową jej realizację. </w:t>
      </w:r>
    </w:p>
    <w:p w14:paraId="19FD9DF0" w14:textId="0FF31CF5" w:rsidR="00692F68" w:rsidRPr="008B1BEB" w:rsidRDefault="00692F68" w:rsidP="00A91DE8">
      <w:pPr>
        <w:widowControl w:val="0"/>
        <w:spacing w:line="360" w:lineRule="auto"/>
        <w:ind w:left="357" w:hanging="448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2. Zapytanie ofertowe może być także unieważnione przez Zamawiającego bez podania przyczyny (bez podania uzasadnienia) w każdym momencie i nie stanowi podstawy do roszczenia sobie prawa ze strony Oferenta do realizacji zamówienia. </w:t>
      </w:r>
    </w:p>
    <w:p w14:paraId="1C09D83C" w14:textId="31A0C87F" w:rsidR="00692F68" w:rsidRPr="008B1BEB" w:rsidRDefault="00692F68" w:rsidP="00A91DE8">
      <w:pPr>
        <w:widowControl w:val="0"/>
        <w:spacing w:line="360" w:lineRule="auto"/>
        <w:ind w:left="357" w:hanging="448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3. Oferenci uczestniczą w postępowaniu na własny koszt i ryzyko, nie przysługują im żadne roszczenia </w:t>
      </w:r>
      <w:r w:rsidRPr="008B1BEB">
        <w:rPr>
          <w:rFonts w:asciiTheme="minorHAnsi" w:hAnsiTheme="minorHAnsi" w:cstheme="minorHAnsi"/>
          <w:sz w:val="24"/>
          <w:szCs w:val="24"/>
        </w:rPr>
        <w:br/>
        <w:t>z tytułu unieważnienia postępowania przez Zamawiającego.</w:t>
      </w:r>
    </w:p>
    <w:p w14:paraId="1B38FFB5" w14:textId="733CE515" w:rsidR="00CF4742" w:rsidRPr="008B1BEB" w:rsidRDefault="00DC07EE" w:rsidP="00A91DE8">
      <w:pPr>
        <w:widowControl w:val="0"/>
        <w:tabs>
          <w:tab w:val="left" w:pos="993"/>
        </w:tabs>
        <w:spacing w:line="360" w:lineRule="auto"/>
        <w:ind w:left="992" w:hanging="992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B1BEB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="00CF4742" w:rsidRPr="008B1BEB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F4742" w:rsidRPr="008B1BEB">
        <w:rPr>
          <w:rFonts w:asciiTheme="minorHAnsi" w:hAnsiTheme="minorHAnsi" w:cstheme="minorHAnsi"/>
          <w:b/>
          <w:bCs/>
          <w:sz w:val="24"/>
          <w:szCs w:val="24"/>
          <w:u w:val="single"/>
        </w:rPr>
        <w:t>ZAWARCIE UMOWY</w:t>
      </w:r>
    </w:p>
    <w:p w14:paraId="4E7E80A8" w14:textId="77777777" w:rsidR="00CF4742" w:rsidRPr="008B1BEB" w:rsidRDefault="00CF4742" w:rsidP="00A91DE8">
      <w:pPr>
        <w:widowControl w:val="0"/>
        <w:numPr>
          <w:ilvl w:val="0"/>
          <w:numId w:val="12"/>
        </w:numPr>
        <w:spacing w:line="360" w:lineRule="auto"/>
        <w:ind w:left="539" w:hanging="539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eastAsia="Batang" w:hAnsiTheme="minorHAnsi" w:cstheme="minorHAnsi"/>
          <w:sz w:val="24"/>
          <w:szCs w:val="24"/>
        </w:rPr>
        <w:t>Umowę w imieniu Zamawiającego podpisze Dyrektor Szpitala Powiatowego w Kętrzynie.</w:t>
      </w:r>
    </w:p>
    <w:p w14:paraId="661A9315" w14:textId="77777777" w:rsidR="00CF4742" w:rsidRPr="008B1BEB" w:rsidRDefault="00CF4742" w:rsidP="00A91DE8">
      <w:pPr>
        <w:widowControl w:val="0"/>
        <w:numPr>
          <w:ilvl w:val="0"/>
          <w:numId w:val="12"/>
        </w:numPr>
        <w:spacing w:line="360" w:lineRule="auto"/>
        <w:ind w:left="539" w:hanging="539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Zamawiający podpisze umowę z wyłonionym wykonawcą po dopełnieniu wszelkich formalności.</w:t>
      </w:r>
    </w:p>
    <w:p w14:paraId="2489759B" w14:textId="77777777" w:rsidR="00CF4742" w:rsidRPr="008B1BEB" w:rsidRDefault="00CF4742" w:rsidP="00A91DE8">
      <w:pPr>
        <w:widowControl w:val="0"/>
        <w:numPr>
          <w:ilvl w:val="0"/>
          <w:numId w:val="12"/>
        </w:numPr>
        <w:spacing w:line="360" w:lineRule="auto"/>
        <w:ind w:left="539" w:hanging="539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W treści umowy, która nie podlega negocjacjom, podano wszelkie istotne dla Zamawiającego warunki realizacji zamówienia. </w:t>
      </w:r>
    </w:p>
    <w:p w14:paraId="48718124" w14:textId="77777777" w:rsidR="00CF4742" w:rsidRPr="008B1BEB" w:rsidRDefault="00CF4742" w:rsidP="00A91DE8">
      <w:pPr>
        <w:widowControl w:val="0"/>
        <w:numPr>
          <w:ilvl w:val="0"/>
          <w:numId w:val="12"/>
        </w:numPr>
        <w:spacing w:line="360" w:lineRule="auto"/>
        <w:ind w:left="539" w:hanging="539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Zakazuje się istotnych zmian postanowień zawartej umowy w stosunku do treści oferty, na podstawie, której dokonano wyboru wykonawcy. </w:t>
      </w:r>
    </w:p>
    <w:p w14:paraId="45742702" w14:textId="77777777" w:rsidR="00CF4742" w:rsidRPr="008B1BEB" w:rsidRDefault="00CF4742" w:rsidP="00A91DE8">
      <w:pPr>
        <w:widowControl w:val="0"/>
        <w:numPr>
          <w:ilvl w:val="0"/>
          <w:numId w:val="12"/>
        </w:numPr>
        <w:spacing w:line="360" w:lineRule="auto"/>
        <w:ind w:left="539" w:hanging="539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Umowa zostanie zawarta w formie pisemnej. O miejscu i dokładnym terminie zawarcia umowy Zamawiający powiadomi niezwłocznie wybranego Wykonawcę.</w:t>
      </w:r>
    </w:p>
    <w:p w14:paraId="140944E8" w14:textId="77777777" w:rsidR="00CF4742" w:rsidRPr="008B1BEB" w:rsidRDefault="00CF4742" w:rsidP="00A91DE8">
      <w:pPr>
        <w:widowControl w:val="0"/>
        <w:numPr>
          <w:ilvl w:val="0"/>
          <w:numId w:val="12"/>
        </w:numPr>
        <w:spacing w:line="360" w:lineRule="auto"/>
        <w:ind w:left="540" w:hanging="540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Jeżeli okaże się, że Wykonawca, którego oferta została wybrana, uchyla się od zawarcia umowy                  w sprawie zamówienia publicznego, Zamawiający wybiera ofertę najkorzystniejszą spośród pozostałych ofert bez przeprowadzania ich ponownej oceny.</w:t>
      </w:r>
    </w:p>
    <w:p w14:paraId="5B37292A" w14:textId="197173E6" w:rsidR="00CF4742" w:rsidRPr="008B1BEB" w:rsidRDefault="00DC07EE" w:rsidP="00A91DE8">
      <w:pPr>
        <w:widowControl w:val="0"/>
        <w:spacing w:line="360" w:lineRule="auto"/>
        <w:ind w:left="539" w:hanging="539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B1BEB">
        <w:rPr>
          <w:rFonts w:asciiTheme="minorHAnsi" w:hAnsiTheme="minorHAnsi" w:cstheme="minorHAnsi"/>
          <w:b/>
          <w:bCs/>
          <w:sz w:val="24"/>
          <w:szCs w:val="24"/>
        </w:rPr>
        <w:t>XI</w:t>
      </w:r>
      <w:r w:rsidR="00CF4742" w:rsidRPr="008B1BEB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F4742" w:rsidRPr="008B1BE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ISTOTNE POSTANOWIENIA UMOWY </w:t>
      </w:r>
    </w:p>
    <w:p w14:paraId="5EA3F560" w14:textId="77777777" w:rsidR="00CF4742" w:rsidRPr="008B1BEB" w:rsidRDefault="00CF4742" w:rsidP="00A91DE8">
      <w:pPr>
        <w:widowControl w:val="0"/>
        <w:numPr>
          <w:ilvl w:val="3"/>
          <w:numId w:val="13"/>
        </w:numPr>
        <w:tabs>
          <w:tab w:val="num" w:pos="360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color w:val="000000"/>
          <w:sz w:val="24"/>
          <w:szCs w:val="24"/>
        </w:rPr>
        <w:t>Projekt/wzór umowy stanowi załącznik do niniejszego zapytania.</w:t>
      </w:r>
      <w:r w:rsidRPr="008B1BE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09552A" w14:textId="29EF6BDB" w:rsidR="00CF4742" w:rsidRPr="008B1BEB" w:rsidRDefault="00CF4742" w:rsidP="00A91DE8">
      <w:pPr>
        <w:widowControl w:val="0"/>
        <w:numPr>
          <w:ilvl w:val="3"/>
          <w:numId w:val="13"/>
        </w:numPr>
        <w:tabs>
          <w:tab w:val="num" w:pos="360"/>
        </w:tabs>
        <w:spacing w:line="360" w:lineRule="auto"/>
        <w:ind w:left="357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8B1BEB">
        <w:rPr>
          <w:rFonts w:asciiTheme="minorHAnsi" w:hAnsiTheme="minorHAnsi" w:cstheme="minorHAnsi"/>
          <w:color w:val="000000"/>
          <w:sz w:val="24"/>
          <w:szCs w:val="24"/>
        </w:rPr>
        <w:t xml:space="preserve">Zamawiający przewiduje możliwość dokonania zmian postanowień zawartej umowy </w:t>
      </w:r>
      <w:r w:rsidR="003B23A8" w:rsidRPr="008B1BE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8B1BEB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1BEB">
        <w:rPr>
          <w:rFonts w:asciiTheme="minorHAnsi" w:hAnsiTheme="minorHAnsi" w:cstheme="minorHAnsi"/>
          <w:sz w:val="24"/>
          <w:szCs w:val="24"/>
        </w:rPr>
        <w:t xml:space="preserve"> </w:t>
      </w:r>
      <w:r w:rsidRPr="008B1BEB">
        <w:rPr>
          <w:rFonts w:asciiTheme="minorHAnsi" w:hAnsiTheme="minorHAnsi" w:cstheme="minorHAnsi"/>
          <w:color w:val="000000"/>
          <w:sz w:val="24"/>
          <w:szCs w:val="24"/>
        </w:rPr>
        <w:t>stosunku do</w:t>
      </w:r>
      <w:r w:rsidR="005A10A7" w:rsidRPr="008B1B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B1BEB">
        <w:rPr>
          <w:rFonts w:asciiTheme="minorHAnsi" w:hAnsiTheme="minorHAnsi" w:cstheme="minorHAnsi"/>
          <w:color w:val="000000"/>
          <w:sz w:val="24"/>
          <w:szCs w:val="24"/>
        </w:rPr>
        <w:t>treści oferty, na podstawie której dokonano wyboru Wykonawcy.</w:t>
      </w:r>
    </w:p>
    <w:p w14:paraId="28151EAD" w14:textId="77777777" w:rsidR="00CF4742" w:rsidRPr="008B1BEB" w:rsidRDefault="00CF4742" w:rsidP="00A91DE8">
      <w:pPr>
        <w:widowControl w:val="0"/>
        <w:numPr>
          <w:ilvl w:val="3"/>
          <w:numId w:val="13"/>
        </w:numPr>
        <w:tabs>
          <w:tab w:val="num" w:pos="360"/>
        </w:tabs>
        <w:spacing w:line="360" w:lineRule="auto"/>
        <w:ind w:left="357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8B1BEB">
        <w:rPr>
          <w:rFonts w:asciiTheme="minorHAnsi" w:hAnsiTheme="minorHAnsi" w:cstheme="minorHAnsi"/>
          <w:color w:val="000000"/>
          <w:sz w:val="24"/>
          <w:szCs w:val="24"/>
        </w:rPr>
        <w:lastRenderedPageBreak/>
        <w:t>Zamawiający określa następujące warunki, w jakich przewiduje możliwość dokonania</w:t>
      </w:r>
      <w:r w:rsidRPr="008B1BEB">
        <w:rPr>
          <w:rFonts w:asciiTheme="minorHAnsi" w:hAnsiTheme="minorHAnsi" w:cstheme="minorHAnsi"/>
          <w:sz w:val="24"/>
          <w:szCs w:val="24"/>
        </w:rPr>
        <w:t xml:space="preserve"> </w:t>
      </w:r>
      <w:r w:rsidRPr="008B1BEB">
        <w:rPr>
          <w:rFonts w:asciiTheme="minorHAnsi" w:hAnsiTheme="minorHAnsi" w:cstheme="minorHAnsi"/>
          <w:color w:val="000000"/>
          <w:sz w:val="24"/>
          <w:szCs w:val="24"/>
        </w:rPr>
        <w:t>zmian zawartej umowy:</w:t>
      </w:r>
    </w:p>
    <w:p w14:paraId="4D469456" w14:textId="77777777" w:rsidR="00CF4742" w:rsidRPr="008B1BEB" w:rsidRDefault="00CF4742" w:rsidP="00A91DE8">
      <w:pPr>
        <w:numPr>
          <w:ilvl w:val="4"/>
          <w:numId w:val="13"/>
        </w:numPr>
        <w:shd w:val="clear" w:color="auto" w:fill="FFFFFF"/>
        <w:tabs>
          <w:tab w:val="num" w:pos="720"/>
          <w:tab w:val="left" w:pos="938"/>
          <w:tab w:val="left" w:pos="1260"/>
          <w:tab w:val="left" w:pos="1800"/>
        </w:tabs>
        <w:spacing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 w:rsidRPr="008B1BEB">
        <w:rPr>
          <w:rFonts w:asciiTheme="minorHAnsi" w:hAnsiTheme="minorHAnsi" w:cstheme="minorHAnsi"/>
          <w:color w:val="000000"/>
          <w:sz w:val="24"/>
          <w:szCs w:val="24"/>
        </w:rPr>
        <w:t>wydłużenie terminu realizacji zamówienia, w przypadku:</w:t>
      </w:r>
    </w:p>
    <w:p w14:paraId="27B577A4" w14:textId="77777777" w:rsidR="00CF4742" w:rsidRPr="008B1BEB" w:rsidRDefault="00CF4742" w:rsidP="00A91DE8">
      <w:pPr>
        <w:pStyle w:val="Akapitzlist"/>
        <w:numPr>
          <w:ilvl w:val="0"/>
          <w:numId w:val="17"/>
        </w:numPr>
        <w:shd w:val="clear" w:color="auto" w:fill="FFFFFF"/>
        <w:tabs>
          <w:tab w:val="left" w:pos="1080"/>
          <w:tab w:val="left" w:pos="2520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B1BEB">
        <w:rPr>
          <w:rFonts w:asciiTheme="minorHAnsi" w:hAnsiTheme="minorHAnsi" w:cstheme="minorHAnsi"/>
          <w:color w:val="000000"/>
          <w:sz w:val="24"/>
          <w:szCs w:val="24"/>
        </w:rPr>
        <w:t>siły wyższej,</w:t>
      </w:r>
    </w:p>
    <w:p w14:paraId="77BBA498" w14:textId="730C1458" w:rsidR="00CF4742" w:rsidRPr="008B1BEB" w:rsidRDefault="00CF4742" w:rsidP="00A91DE8">
      <w:pPr>
        <w:pStyle w:val="Akapitzlist"/>
        <w:numPr>
          <w:ilvl w:val="0"/>
          <w:numId w:val="17"/>
        </w:numPr>
        <w:shd w:val="clear" w:color="auto" w:fill="FFFFFF"/>
        <w:tabs>
          <w:tab w:val="left" w:pos="1080"/>
          <w:tab w:val="left" w:pos="2520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B1BEB">
        <w:rPr>
          <w:rFonts w:asciiTheme="minorHAnsi" w:hAnsiTheme="minorHAnsi" w:cstheme="minorHAnsi"/>
          <w:color w:val="000000"/>
          <w:sz w:val="24"/>
          <w:szCs w:val="24"/>
        </w:rPr>
        <w:t xml:space="preserve">ponadprzeciętnego czasu trwania procedur administracyjnych, mającego </w:t>
      </w:r>
      <w:r w:rsidR="00C54287" w:rsidRPr="008B1BEB">
        <w:rPr>
          <w:rFonts w:asciiTheme="minorHAnsi" w:hAnsiTheme="minorHAnsi" w:cstheme="minorHAnsi"/>
          <w:color w:val="000000"/>
          <w:sz w:val="24"/>
          <w:szCs w:val="24"/>
        </w:rPr>
        <w:t>wpływ (</w:t>
      </w:r>
      <w:r w:rsidRPr="008B1BEB">
        <w:rPr>
          <w:rFonts w:asciiTheme="minorHAnsi" w:hAnsiTheme="minorHAnsi" w:cstheme="minorHAnsi"/>
          <w:color w:val="000000"/>
          <w:sz w:val="24"/>
          <w:szCs w:val="24"/>
        </w:rPr>
        <w:t xml:space="preserve">obiektywny, niewynikający z opieszałości Wykonawcy) na termin </w:t>
      </w:r>
      <w:r w:rsidR="00C54287" w:rsidRPr="008B1BEB">
        <w:rPr>
          <w:rFonts w:asciiTheme="minorHAnsi" w:hAnsiTheme="minorHAnsi" w:cstheme="minorHAnsi"/>
          <w:color w:val="000000"/>
          <w:sz w:val="24"/>
          <w:szCs w:val="24"/>
        </w:rPr>
        <w:t>wykonania zamówienia</w:t>
      </w:r>
      <w:r w:rsidRPr="008B1BEB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E3958DE" w14:textId="2AC88004" w:rsidR="003B23A8" w:rsidRPr="008B1BEB" w:rsidRDefault="003B23A8" w:rsidP="00A91DE8">
      <w:pPr>
        <w:pStyle w:val="Akapitzlist"/>
        <w:numPr>
          <w:ilvl w:val="4"/>
          <w:numId w:val="13"/>
        </w:numPr>
        <w:shd w:val="clear" w:color="auto" w:fill="FFFFFF"/>
        <w:tabs>
          <w:tab w:val="num" w:pos="644"/>
          <w:tab w:val="num" w:pos="720"/>
          <w:tab w:val="num" w:pos="750"/>
          <w:tab w:val="left" w:pos="938"/>
          <w:tab w:val="left" w:pos="1260"/>
          <w:tab w:val="left" w:pos="1800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B1BEB">
        <w:rPr>
          <w:rFonts w:asciiTheme="minorHAnsi" w:hAnsiTheme="minorHAnsi" w:cstheme="minorHAnsi"/>
          <w:color w:val="000000"/>
          <w:sz w:val="24"/>
          <w:szCs w:val="24"/>
        </w:rPr>
        <w:t xml:space="preserve"> zmiany wynagrodzenia Zleceniobiorcy, w przypadku:</w:t>
      </w:r>
    </w:p>
    <w:p w14:paraId="79134191" w14:textId="77777777" w:rsidR="003B23A8" w:rsidRPr="008B1BEB" w:rsidRDefault="003B23A8" w:rsidP="00A91DE8">
      <w:pPr>
        <w:numPr>
          <w:ilvl w:val="7"/>
          <w:numId w:val="31"/>
        </w:numPr>
        <w:shd w:val="clear" w:color="auto" w:fill="FFFFFF"/>
        <w:tabs>
          <w:tab w:val="left" w:pos="540"/>
          <w:tab w:val="left" w:pos="644"/>
          <w:tab w:val="left" w:pos="938"/>
          <w:tab w:val="num" w:pos="1260"/>
          <w:tab w:val="left" w:pos="1288"/>
          <w:tab w:val="left" w:pos="1980"/>
          <w:tab w:val="left" w:pos="2520"/>
        </w:tabs>
        <w:spacing w:line="360" w:lineRule="auto"/>
        <w:ind w:left="1260"/>
        <w:rPr>
          <w:rFonts w:asciiTheme="minorHAnsi" w:hAnsiTheme="minorHAnsi" w:cstheme="minorHAnsi"/>
          <w:color w:val="000000"/>
          <w:sz w:val="24"/>
          <w:szCs w:val="24"/>
        </w:rPr>
      </w:pPr>
      <w:r w:rsidRPr="008B1BEB">
        <w:rPr>
          <w:rFonts w:asciiTheme="minorHAnsi" w:hAnsiTheme="minorHAnsi" w:cstheme="minorHAnsi"/>
          <w:color w:val="000000"/>
          <w:sz w:val="24"/>
          <w:szCs w:val="24"/>
        </w:rPr>
        <w:t>zmiany urzędowej stawki podatku od towarów i usług (VAT),</w:t>
      </w:r>
    </w:p>
    <w:p w14:paraId="72C760DE" w14:textId="77777777" w:rsidR="003B23A8" w:rsidRPr="008B1BEB" w:rsidRDefault="003B23A8" w:rsidP="00A91DE8">
      <w:pPr>
        <w:numPr>
          <w:ilvl w:val="7"/>
          <w:numId w:val="31"/>
        </w:numPr>
        <w:shd w:val="clear" w:color="auto" w:fill="FFFFFF"/>
        <w:tabs>
          <w:tab w:val="left" w:pos="540"/>
          <w:tab w:val="left" w:pos="644"/>
          <w:tab w:val="left" w:pos="938"/>
          <w:tab w:val="num" w:pos="1260"/>
          <w:tab w:val="left" w:pos="1288"/>
          <w:tab w:val="left" w:pos="1980"/>
          <w:tab w:val="left" w:pos="2520"/>
        </w:tabs>
        <w:spacing w:line="360" w:lineRule="auto"/>
        <w:ind w:left="1260"/>
        <w:rPr>
          <w:rFonts w:asciiTheme="minorHAnsi" w:hAnsiTheme="minorHAnsi" w:cstheme="minorHAnsi"/>
          <w:color w:val="000000"/>
          <w:sz w:val="24"/>
          <w:szCs w:val="24"/>
        </w:rPr>
      </w:pPr>
      <w:r w:rsidRPr="008B1BEB">
        <w:rPr>
          <w:rFonts w:asciiTheme="minorHAnsi" w:hAnsiTheme="minorHAnsi" w:cstheme="minorHAnsi"/>
          <w:color w:val="000000"/>
          <w:sz w:val="24"/>
          <w:szCs w:val="24"/>
        </w:rPr>
        <w:t>zmiany wysokości minimalnego wynagrodzenia za pracę albo wysokości minimalnej stawki godzinowej ustalonych na podstawie przepisów ustawy z dnia 10 października 2002 r. o minimalnym wynagrodzeniu o pracę,</w:t>
      </w:r>
    </w:p>
    <w:p w14:paraId="65DC14F7" w14:textId="77777777" w:rsidR="003B23A8" w:rsidRPr="008B1BEB" w:rsidRDefault="003B23A8" w:rsidP="00A91DE8">
      <w:pPr>
        <w:numPr>
          <w:ilvl w:val="7"/>
          <w:numId w:val="31"/>
        </w:numPr>
        <w:shd w:val="clear" w:color="auto" w:fill="FFFFFF"/>
        <w:tabs>
          <w:tab w:val="left" w:pos="540"/>
          <w:tab w:val="left" w:pos="644"/>
          <w:tab w:val="left" w:pos="938"/>
          <w:tab w:val="num" w:pos="1260"/>
          <w:tab w:val="left" w:pos="1288"/>
          <w:tab w:val="left" w:pos="1980"/>
          <w:tab w:val="left" w:pos="2520"/>
        </w:tabs>
        <w:spacing w:line="360" w:lineRule="auto"/>
        <w:ind w:left="1260"/>
        <w:rPr>
          <w:rFonts w:asciiTheme="minorHAnsi" w:hAnsiTheme="minorHAnsi" w:cstheme="minorHAnsi"/>
          <w:color w:val="000000"/>
          <w:sz w:val="24"/>
          <w:szCs w:val="24"/>
        </w:rPr>
      </w:pPr>
      <w:r w:rsidRPr="008B1BEB">
        <w:rPr>
          <w:rFonts w:asciiTheme="minorHAnsi" w:hAnsiTheme="minorHAnsi" w:cstheme="minorHAnsi"/>
          <w:color w:val="000000"/>
          <w:sz w:val="24"/>
          <w:szCs w:val="24"/>
        </w:rPr>
        <w:t>zmiany zasad podlegania ubezpieczeniom społecznym lub ubezpieczeniu zdrowotnemu lub wysokości stawki składki na ubezpieczenia społeczne lub zdrowotne,</w:t>
      </w:r>
    </w:p>
    <w:p w14:paraId="471D2C5C" w14:textId="31AD5A5C" w:rsidR="003B23A8" w:rsidRPr="008B1BEB" w:rsidRDefault="003B23A8" w:rsidP="00A91DE8">
      <w:pPr>
        <w:numPr>
          <w:ilvl w:val="7"/>
          <w:numId w:val="31"/>
        </w:numPr>
        <w:shd w:val="clear" w:color="auto" w:fill="FFFFFF"/>
        <w:tabs>
          <w:tab w:val="left" w:pos="540"/>
          <w:tab w:val="left" w:pos="644"/>
          <w:tab w:val="left" w:pos="938"/>
          <w:tab w:val="num" w:pos="1260"/>
          <w:tab w:val="left" w:pos="1288"/>
          <w:tab w:val="left" w:pos="1980"/>
          <w:tab w:val="left" w:pos="2520"/>
        </w:tabs>
        <w:spacing w:line="360" w:lineRule="auto"/>
        <w:ind w:left="1260"/>
        <w:rPr>
          <w:rFonts w:asciiTheme="minorHAnsi" w:hAnsiTheme="minorHAnsi" w:cstheme="minorHAnsi"/>
          <w:color w:val="000000"/>
          <w:sz w:val="24"/>
          <w:szCs w:val="24"/>
        </w:rPr>
      </w:pPr>
      <w:r w:rsidRPr="008B1BEB">
        <w:rPr>
          <w:rFonts w:asciiTheme="minorHAnsi" w:hAnsiTheme="minorHAnsi" w:cstheme="minorHAnsi"/>
          <w:color w:val="000000"/>
          <w:sz w:val="24"/>
          <w:szCs w:val="24"/>
        </w:rPr>
        <w:t>zmiany zasad gromadzenia i wysokości wpłat do pracowniczych planów kapitałowych, o których mowa w ustawie z dnia 4 października 2018 r. o pracowniczych planach kapitałowych wyłącznie o kwotę wynikającą ze zmiany tych stawek, jeżeli zmiany te będą miały wpływ na koszty wykonania zamówienia przez Wykonawcę,</w:t>
      </w:r>
    </w:p>
    <w:p w14:paraId="453B9D17" w14:textId="4406F422" w:rsidR="003B23A8" w:rsidRPr="008B1BEB" w:rsidRDefault="003B23A8" w:rsidP="00A91DE8">
      <w:pPr>
        <w:numPr>
          <w:ilvl w:val="7"/>
          <w:numId w:val="31"/>
        </w:numPr>
        <w:shd w:val="clear" w:color="auto" w:fill="FFFFFF"/>
        <w:tabs>
          <w:tab w:val="left" w:pos="540"/>
          <w:tab w:val="left" w:pos="644"/>
          <w:tab w:val="left" w:pos="938"/>
          <w:tab w:val="num" w:pos="1260"/>
          <w:tab w:val="left" w:pos="1288"/>
          <w:tab w:val="left" w:pos="1980"/>
          <w:tab w:val="left" w:pos="2520"/>
        </w:tabs>
        <w:spacing w:line="360" w:lineRule="auto"/>
        <w:ind w:left="1260"/>
        <w:rPr>
          <w:rFonts w:asciiTheme="minorHAnsi" w:hAnsiTheme="minorHAnsi" w:cstheme="minorHAnsi"/>
          <w:color w:val="000000"/>
          <w:sz w:val="24"/>
          <w:szCs w:val="24"/>
        </w:rPr>
      </w:pPr>
      <w:r w:rsidRPr="008B1BEB">
        <w:rPr>
          <w:rFonts w:asciiTheme="minorHAnsi" w:hAnsiTheme="minorHAnsi" w:cstheme="minorHAnsi"/>
          <w:color w:val="000000"/>
          <w:sz w:val="24"/>
          <w:szCs w:val="24"/>
        </w:rPr>
        <w:t>rezygnacji z części usługi, jeżeli taka rezygnacja będzie niezbędna do prawidłowej realizacji przedmiotu zamówienia.</w:t>
      </w:r>
    </w:p>
    <w:p w14:paraId="1B0642C4" w14:textId="77777777" w:rsidR="003B23A8" w:rsidRPr="008B1BEB" w:rsidRDefault="003B23A8" w:rsidP="00A91DE8">
      <w:pPr>
        <w:pStyle w:val="Akapitzlist"/>
        <w:numPr>
          <w:ilvl w:val="4"/>
          <w:numId w:val="13"/>
        </w:numPr>
        <w:shd w:val="clear" w:color="auto" w:fill="FFFFFF"/>
        <w:tabs>
          <w:tab w:val="left" w:pos="540"/>
          <w:tab w:val="left" w:pos="644"/>
          <w:tab w:val="left" w:pos="938"/>
          <w:tab w:val="left" w:pos="1288"/>
          <w:tab w:val="left" w:pos="1980"/>
          <w:tab w:val="left" w:pos="2520"/>
        </w:tabs>
        <w:spacing w:line="360" w:lineRule="auto"/>
        <w:ind w:left="568"/>
        <w:rPr>
          <w:rFonts w:asciiTheme="minorHAnsi" w:hAnsiTheme="minorHAnsi" w:cstheme="minorHAnsi"/>
          <w:color w:val="000000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zmiany danych Zleceniobiorcy w szczególności  zmiana siedziby, adresu, nazwy </w:t>
      </w:r>
      <w:r w:rsidRPr="008B1BEB">
        <w:rPr>
          <w:rFonts w:asciiTheme="minorHAnsi" w:hAnsiTheme="minorHAnsi" w:cstheme="minorHAnsi"/>
          <w:color w:val="000000"/>
          <w:sz w:val="24"/>
          <w:szCs w:val="24"/>
        </w:rPr>
        <w:t xml:space="preserve">oraz zmiana danych </w:t>
      </w:r>
      <w:r w:rsidRPr="008B1BEB">
        <w:rPr>
          <w:rFonts w:asciiTheme="minorHAnsi" w:hAnsiTheme="minorHAnsi" w:cstheme="minorHAnsi"/>
          <w:color w:val="000000"/>
          <w:spacing w:val="0"/>
          <w:sz w:val="24"/>
          <w:szCs w:val="24"/>
          <w:lang w:eastAsia="ar-SA"/>
        </w:rPr>
        <w:t>w przypadku zmian organizacyjnych oraz wewnętrznych uwarunkowań podmiotów wymienionych w preambule umowy,</w:t>
      </w:r>
    </w:p>
    <w:p w14:paraId="5A3C10A6" w14:textId="77777777" w:rsidR="003B23A8" w:rsidRPr="008B1BEB" w:rsidRDefault="003B23A8" w:rsidP="00A91DE8">
      <w:pPr>
        <w:pStyle w:val="Akapitzlist"/>
        <w:numPr>
          <w:ilvl w:val="4"/>
          <w:numId w:val="13"/>
        </w:numPr>
        <w:shd w:val="clear" w:color="auto" w:fill="FFFFFF"/>
        <w:tabs>
          <w:tab w:val="left" w:pos="540"/>
          <w:tab w:val="left" w:pos="644"/>
          <w:tab w:val="left" w:pos="938"/>
          <w:tab w:val="left" w:pos="1288"/>
          <w:tab w:val="left" w:pos="1980"/>
          <w:tab w:val="left" w:pos="2520"/>
        </w:tabs>
        <w:spacing w:line="360" w:lineRule="auto"/>
        <w:ind w:left="568"/>
        <w:rPr>
          <w:rFonts w:asciiTheme="minorHAnsi" w:hAnsiTheme="minorHAnsi" w:cstheme="minorHAnsi"/>
          <w:color w:val="000000"/>
          <w:sz w:val="24"/>
          <w:szCs w:val="24"/>
        </w:rPr>
      </w:pPr>
      <w:r w:rsidRPr="008B1BEB">
        <w:rPr>
          <w:rFonts w:asciiTheme="minorHAnsi" w:hAnsiTheme="minorHAnsi" w:cstheme="minorHAnsi"/>
          <w:color w:val="000000"/>
          <w:spacing w:val="0"/>
          <w:sz w:val="24"/>
          <w:szCs w:val="24"/>
        </w:rPr>
        <w:t>zmiany numeru rachunku Wykonawcy;</w:t>
      </w:r>
    </w:p>
    <w:p w14:paraId="31755B39" w14:textId="7EDDD685" w:rsidR="003B23A8" w:rsidRPr="008B1BEB" w:rsidRDefault="003B23A8" w:rsidP="00A91DE8">
      <w:pPr>
        <w:pStyle w:val="Akapitzlist"/>
        <w:numPr>
          <w:ilvl w:val="4"/>
          <w:numId w:val="13"/>
        </w:numPr>
        <w:shd w:val="clear" w:color="auto" w:fill="FFFFFF"/>
        <w:tabs>
          <w:tab w:val="left" w:pos="540"/>
          <w:tab w:val="left" w:pos="644"/>
          <w:tab w:val="left" w:pos="938"/>
          <w:tab w:val="left" w:pos="1288"/>
          <w:tab w:val="left" w:pos="1980"/>
          <w:tab w:val="left" w:pos="2520"/>
        </w:tabs>
        <w:spacing w:line="360" w:lineRule="auto"/>
        <w:ind w:left="568"/>
        <w:rPr>
          <w:rFonts w:asciiTheme="minorHAnsi" w:hAnsiTheme="minorHAnsi" w:cstheme="minorHAnsi"/>
          <w:color w:val="000000"/>
          <w:sz w:val="24"/>
          <w:szCs w:val="24"/>
        </w:rPr>
      </w:pPr>
      <w:r w:rsidRPr="008B1BEB">
        <w:rPr>
          <w:rFonts w:asciiTheme="minorHAnsi" w:hAnsiTheme="minorHAnsi" w:cstheme="minorHAnsi"/>
          <w:spacing w:val="0"/>
          <w:sz w:val="24"/>
          <w:szCs w:val="24"/>
        </w:rPr>
        <w:t xml:space="preserve">zaistnienia  okoliczności  związanych z wystąpieniem COVID-19, które wpływają lub mogą wpłynąć na należyte wykonanie umowy, na warunkach i w zakresie zgodnym z art. 15r, ustawy z dnia 2 marca 2020 r. o szczególnych rozwiązaniach związanych z zapobieganiem, przeciwdziałaniem </w:t>
      </w:r>
      <w:r w:rsidRPr="008B1BEB">
        <w:rPr>
          <w:rFonts w:asciiTheme="minorHAnsi" w:hAnsiTheme="minorHAnsi" w:cstheme="minorHAnsi"/>
          <w:spacing w:val="0"/>
          <w:sz w:val="24"/>
          <w:szCs w:val="24"/>
        </w:rPr>
        <w:br/>
        <w:t>i zwalczaniem COVID-19, innych chorób zakaźnych oraz wywołanych nimi sytuacji kryzysowych.</w:t>
      </w:r>
    </w:p>
    <w:p w14:paraId="25427E2A" w14:textId="77777777" w:rsidR="00CF4742" w:rsidRPr="008B1BEB" w:rsidRDefault="00CF4742" w:rsidP="00A91DE8">
      <w:pPr>
        <w:pStyle w:val="Tekstpodstawowywcity3"/>
        <w:widowControl/>
        <w:numPr>
          <w:ilvl w:val="3"/>
          <w:numId w:val="13"/>
        </w:numPr>
        <w:tabs>
          <w:tab w:val="num" w:pos="360"/>
        </w:tabs>
        <w:spacing w:line="360" w:lineRule="auto"/>
        <w:ind w:left="357" w:hanging="357"/>
        <w:rPr>
          <w:rFonts w:asciiTheme="minorHAnsi" w:hAnsiTheme="minorHAnsi" w:cstheme="minorHAnsi"/>
        </w:rPr>
      </w:pPr>
      <w:r w:rsidRPr="008B1BEB">
        <w:rPr>
          <w:rFonts w:asciiTheme="minorHAnsi" w:hAnsiTheme="minorHAnsi" w:cstheme="minorHAnsi"/>
        </w:rPr>
        <w:lastRenderedPageBreak/>
        <w:t>W przypadku żądania przedłużenia terminu umownego z przyczyn zależnych od Wykonawcy, zostanie przeprowadzona następująca procedura:</w:t>
      </w:r>
    </w:p>
    <w:p w14:paraId="02EED380" w14:textId="77777777" w:rsidR="00CF4742" w:rsidRPr="008B1BEB" w:rsidRDefault="00CF4742" w:rsidP="00A91DE8">
      <w:pPr>
        <w:pStyle w:val="Tekstpodstawowywcity3"/>
        <w:widowControl/>
        <w:numPr>
          <w:ilvl w:val="0"/>
          <w:numId w:val="7"/>
        </w:numPr>
        <w:tabs>
          <w:tab w:val="clear" w:pos="2149"/>
          <w:tab w:val="left" w:pos="900"/>
          <w:tab w:val="num" w:pos="2509"/>
        </w:tabs>
        <w:spacing w:line="360" w:lineRule="auto"/>
        <w:ind w:left="1260"/>
        <w:rPr>
          <w:rFonts w:asciiTheme="minorHAnsi" w:hAnsiTheme="minorHAnsi" w:cstheme="minorHAnsi"/>
        </w:rPr>
      </w:pPr>
      <w:r w:rsidRPr="008B1BEB">
        <w:rPr>
          <w:rFonts w:asciiTheme="minorHAnsi" w:hAnsiTheme="minorHAnsi" w:cstheme="minorHAnsi"/>
        </w:rPr>
        <w:t xml:space="preserve">Wykonawca prześle Zamawiającemu projekt zmian do umowy (aneks) w terminie co najmniej </w:t>
      </w:r>
      <w:r w:rsidRPr="008B1BEB">
        <w:rPr>
          <w:rFonts w:asciiTheme="minorHAnsi" w:hAnsiTheme="minorHAnsi" w:cstheme="minorHAnsi"/>
        </w:rPr>
        <w:br/>
        <w:t>14 dni przed datą upływu terminu zakończenia umowy wraz z pisemnym uzasadnieniem,</w:t>
      </w:r>
    </w:p>
    <w:p w14:paraId="1F34787E" w14:textId="77777777" w:rsidR="00CF4742" w:rsidRPr="008B1BEB" w:rsidRDefault="00CF4742" w:rsidP="00A91DE8">
      <w:pPr>
        <w:pStyle w:val="Tekstpodstawowywcity3"/>
        <w:widowControl/>
        <w:numPr>
          <w:ilvl w:val="0"/>
          <w:numId w:val="7"/>
        </w:numPr>
        <w:tabs>
          <w:tab w:val="clear" w:pos="2149"/>
          <w:tab w:val="left" w:pos="900"/>
          <w:tab w:val="num" w:pos="2509"/>
        </w:tabs>
        <w:spacing w:line="360" w:lineRule="auto"/>
        <w:ind w:left="1260"/>
        <w:rPr>
          <w:rFonts w:asciiTheme="minorHAnsi" w:hAnsiTheme="minorHAnsi" w:cstheme="minorHAnsi"/>
        </w:rPr>
      </w:pPr>
      <w:r w:rsidRPr="008B1BEB">
        <w:rPr>
          <w:rFonts w:asciiTheme="minorHAnsi" w:hAnsiTheme="minorHAnsi" w:cstheme="minorHAnsi"/>
        </w:rPr>
        <w:t>Zamawiający udzieli pisemnej odpowiedzi lub odeśle podpisany aneks do umowy przed upływem terminu wykonania umowy.</w:t>
      </w:r>
    </w:p>
    <w:p w14:paraId="3AFF4CF2" w14:textId="1F7BA16F" w:rsidR="00CF4742" w:rsidRPr="008B1BEB" w:rsidRDefault="00CF4742" w:rsidP="00A91DE8">
      <w:pPr>
        <w:pStyle w:val="Tekstpodstawowywcity3"/>
        <w:widowControl/>
        <w:numPr>
          <w:ilvl w:val="3"/>
          <w:numId w:val="13"/>
        </w:numPr>
        <w:tabs>
          <w:tab w:val="num" w:pos="360"/>
        </w:tabs>
        <w:spacing w:line="360" w:lineRule="auto"/>
        <w:ind w:left="357" w:hanging="357"/>
        <w:rPr>
          <w:rFonts w:asciiTheme="minorHAnsi" w:hAnsiTheme="minorHAnsi" w:cstheme="minorHAnsi"/>
        </w:rPr>
      </w:pPr>
      <w:r w:rsidRPr="008B1BEB">
        <w:rPr>
          <w:rFonts w:asciiTheme="minorHAnsi" w:hAnsiTheme="minorHAnsi" w:cstheme="minorHAnsi"/>
        </w:rPr>
        <w:t>Warunkiem dokonania zmian postanowień umowy jest zgoda obu stron wyrażona na piśmie pod rygorem nieważności takiej zmiany w formie aneksu do umowy.</w:t>
      </w:r>
    </w:p>
    <w:p w14:paraId="55CCA021" w14:textId="5B023FC4" w:rsidR="00CF4742" w:rsidRPr="008B1BEB" w:rsidRDefault="00C54287" w:rsidP="00A91DE8">
      <w:pPr>
        <w:widowControl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B1BE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XII. </w:t>
      </w:r>
      <w:r w:rsidR="00950F9C" w:rsidRPr="008B1BEB">
        <w:rPr>
          <w:rFonts w:asciiTheme="minorHAnsi" w:hAnsiTheme="minorHAnsi" w:cstheme="minorHAnsi"/>
          <w:b/>
          <w:bCs/>
          <w:sz w:val="24"/>
          <w:szCs w:val="24"/>
          <w:u w:val="single"/>
        </w:rPr>
        <w:t>LISTA ZAŁĄCZNIKÓW</w:t>
      </w:r>
    </w:p>
    <w:p w14:paraId="647516D9" w14:textId="77777777" w:rsidR="00CF4742" w:rsidRPr="008B1BEB" w:rsidRDefault="00CF4742" w:rsidP="00A91DE8">
      <w:pPr>
        <w:numPr>
          <w:ilvl w:val="3"/>
          <w:numId w:val="14"/>
        </w:numPr>
        <w:tabs>
          <w:tab w:val="num" w:pos="360"/>
          <w:tab w:val="left" w:pos="720"/>
        </w:tabs>
        <w:spacing w:line="36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8B1BEB">
        <w:rPr>
          <w:rFonts w:asciiTheme="minorHAnsi" w:hAnsiTheme="minorHAnsi" w:cstheme="minorHAnsi"/>
          <w:i/>
          <w:iCs/>
          <w:sz w:val="24"/>
          <w:szCs w:val="24"/>
        </w:rPr>
        <w:t>formularz oferty</w:t>
      </w:r>
      <w:r w:rsidRPr="008B1BE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8B1BE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8B1BE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8B1BE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8B1BEB">
        <w:rPr>
          <w:rFonts w:asciiTheme="minorHAnsi" w:hAnsiTheme="minorHAnsi" w:cstheme="minorHAnsi"/>
          <w:i/>
          <w:iCs/>
          <w:sz w:val="24"/>
          <w:szCs w:val="24"/>
        </w:rPr>
        <w:tab/>
        <w:t>- załącznik nr 1,</w:t>
      </w:r>
    </w:p>
    <w:p w14:paraId="7AFA814F" w14:textId="77777777" w:rsidR="00CF4742" w:rsidRPr="008B1BEB" w:rsidRDefault="00CF4742" w:rsidP="00A91DE8">
      <w:pPr>
        <w:numPr>
          <w:ilvl w:val="3"/>
          <w:numId w:val="14"/>
        </w:numPr>
        <w:tabs>
          <w:tab w:val="num" w:pos="360"/>
          <w:tab w:val="left" w:pos="720"/>
        </w:tabs>
        <w:spacing w:line="36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8B1BEB">
        <w:rPr>
          <w:rFonts w:asciiTheme="minorHAnsi" w:hAnsiTheme="minorHAnsi" w:cstheme="minorHAnsi"/>
          <w:i/>
          <w:iCs/>
          <w:sz w:val="24"/>
          <w:szCs w:val="24"/>
        </w:rPr>
        <w:t xml:space="preserve">formularz oświadczenia </w:t>
      </w:r>
      <w:r w:rsidRPr="008B1BE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8B1BE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8B1BE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8B1BE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8B1BEB">
        <w:rPr>
          <w:rFonts w:asciiTheme="minorHAnsi" w:hAnsiTheme="minorHAnsi" w:cstheme="minorHAnsi"/>
          <w:i/>
          <w:iCs/>
          <w:sz w:val="24"/>
          <w:szCs w:val="24"/>
        </w:rPr>
        <w:tab/>
        <w:t>- załącznik nr 2,</w:t>
      </w:r>
    </w:p>
    <w:p w14:paraId="773FA4EA" w14:textId="3069DBB2" w:rsidR="00CF4742" w:rsidRPr="008B1BEB" w:rsidRDefault="00CF4742" w:rsidP="00A91DE8">
      <w:pPr>
        <w:numPr>
          <w:ilvl w:val="3"/>
          <w:numId w:val="14"/>
        </w:numPr>
        <w:tabs>
          <w:tab w:val="num" w:pos="360"/>
          <w:tab w:val="left" w:pos="720"/>
        </w:tabs>
        <w:spacing w:line="36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8B1BEB">
        <w:rPr>
          <w:rFonts w:asciiTheme="minorHAnsi" w:hAnsiTheme="minorHAnsi" w:cstheme="minorHAnsi"/>
          <w:i/>
          <w:iCs/>
          <w:sz w:val="24"/>
          <w:szCs w:val="24"/>
        </w:rPr>
        <w:t xml:space="preserve">doświadczenie wykonawcy </w:t>
      </w:r>
      <w:r w:rsidRPr="008B1BE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8B1BE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8B1BE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8B1BEB">
        <w:rPr>
          <w:rFonts w:asciiTheme="minorHAnsi" w:hAnsiTheme="minorHAnsi" w:cstheme="minorHAnsi"/>
          <w:i/>
          <w:iCs/>
          <w:sz w:val="24"/>
          <w:szCs w:val="24"/>
        </w:rPr>
        <w:tab/>
        <w:t>- załącznik nr 3,</w:t>
      </w:r>
    </w:p>
    <w:p w14:paraId="5FA69087" w14:textId="77777777" w:rsidR="00CF4742" w:rsidRPr="008B1BEB" w:rsidRDefault="00CF4742" w:rsidP="00A91DE8">
      <w:pPr>
        <w:numPr>
          <w:ilvl w:val="3"/>
          <w:numId w:val="14"/>
        </w:numPr>
        <w:tabs>
          <w:tab w:val="num" w:pos="360"/>
          <w:tab w:val="left" w:pos="720"/>
        </w:tabs>
        <w:spacing w:line="36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8B1BEB">
        <w:rPr>
          <w:rFonts w:asciiTheme="minorHAnsi" w:hAnsiTheme="minorHAnsi" w:cstheme="minorHAnsi"/>
          <w:i/>
          <w:iCs/>
          <w:sz w:val="24"/>
          <w:szCs w:val="24"/>
        </w:rPr>
        <w:t>wzór/projekt umowy</w:t>
      </w:r>
      <w:r w:rsidRPr="008B1BE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8B1BE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8B1BE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8B1BE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8B1BEB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-załącznik nr 4.</w:t>
      </w:r>
    </w:p>
    <w:p w14:paraId="61EAD759" w14:textId="09546BC5" w:rsidR="003B23A8" w:rsidRPr="008B1BEB" w:rsidRDefault="003B23A8" w:rsidP="00A91DE8">
      <w:pPr>
        <w:widowControl w:val="0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06B71067" w14:textId="37FCFCDC" w:rsidR="003B23A8" w:rsidRPr="008B1BEB" w:rsidRDefault="003B23A8" w:rsidP="00A91DE8">
      <w:pPr>
        <w:widowControl w:val="0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7F7D5BA9" w14:textId="07325723" w:rsidR="003B23A8" w:rsidRPr="008B1BEB" w:rsidRDefault="003B23A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0F9044BA" w14:textId="2625B2C6" w:rsidR="00A91DE8" w:rsidRPr="00A91DE8" w:rsidRDefault="00A91DE8" w:rsidP="00A91DE8">
      <w:pPr>
        <w:widowControl w:val="0"/>
        <w:ind w:left="6372" w:firstLine="70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91DE8">
        <w:rPr>
          <w:rFonts w:asciiTheme="minorHAnsi" w:hAnsiTheme="minorHAnsi" w:cstheme="minorHAnsi"/>
          <w:i/>
          <w:iCs/>
          <w:sz w:val="24"/>
          <w:szCs w:val="24"/>
        </w:rPr>
        <w:t>Starosta</w:t>
      </w:r>
    </w:p>
    <w:p w14:paraId="5C4F0F21" w14:textId="1E8C1573" w:rsidR="00A91DE8" w:rsidRPr="00A91DE8" w:rsidRDefault="00A91DE8">
      <w:pPr>
        <w:widowControl w:val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1458D31" w14:textId="7EF1375B" w:rsidR="003B23A8" w:rsidRPr="00A91DE8" w:rsidRDefault="00A91DE8" w:rsidP="00A91DE8">
      <w:pPr>
        <w:widowControl w:val="0"/>
        <w:ind w:left="5664" w:firstLine="70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91DE8">
        <w:rPr>
          <w:rFonts w:asciiTheme="minorHAnsi" w:hAnsiTheme="minorHAnsi" w:cstheme="minorHAnsi"/>
          <w:i/>
          <w:iCs/>
          <w:sz w:val="24"/>
          <w:szCs w:val="24"/>
        </w:rPr>
        <w:t>/-/ Michał Kochanowski</w:t>
      </w:r>
    </w:p>
    <w:p w14:paraId="2608A035" w14:textId="186246D8" w:rsidR="00C54287" w:rsidRPr="008B1BEB" w:rsidRDefault="00C54287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0D4484F8" w14:textId="06628D2B" w:rsidR="00D62BAF" w:rsidRPr="008B1BEB" w:rsidRDefault="00D62BAF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0DCE6A04" w14:textId="42C5C231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37B7A81E" w14:textId="1BB96A55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3330F3C8" w14:textId="7804FC45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724EE13E" w14:textId="5724033B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1B9CC414" w14:textId="681AFE57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6E9C4FF5" w14:textId="7DB4499C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0878DD30" w14:textId="1FCA2320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28B24E4E" w14:textId="5B72CB58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5DEFD3F8" w14:textId="54A3CB9A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2AC6AC1D" w14:textId="22C58DDB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0FDFE2AD" w14:textId="1B07D1B4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1604AB7A" w14:textId="4C332CEE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624F767C" w14:textId="1D814C97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0463F2A8" w14:textId="0960DA8C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63ACD339" w14:textId="78300B8B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6637CB87" w14:textId="0587F9F3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4C8C9513" w14:textId="483FE3C7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56121605" w14:textId="0EE397A9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4C3DD9B4" w14:textId="7BD5A7C7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4E9271E1" w14:textId="6327B6DA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059EBB8A" w14:textId="358D57A7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0A687631" w14:textId="648AE514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3F8321B5" w14:textId="24B0F6BF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33F6B6A2" w14:textId="1AC93600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34296CFA" w14:textId="34467788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0E64658A" w14:textId="3C981D66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32ACA9B9" w14:textId="24F7E59E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553095D8" w14:textId="43F16931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1F5D61F5" w14:textId="5C83AFB8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42F91D21" w14:textId="69DF5B6B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38C30F4F" w14:textId="2E2F11B5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5EC71595" w14:textId="1693E440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42A82D0A" w14:textId="48D49E8A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1FD30008" w14:textId="7CB4FBF5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4632EA07" w14:textId="2A48EA7B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4A5845A7" w14:textId="3774F0C2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1C451B32" w14:textId="2231030A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4D4E611C" w14:textId="52F05E24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6A58654A" w14:textId="5C32BC65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217259D7" w14:textId="3AED5D34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3F1D7466" w14:textId="68074518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79F293F7" w14:textId="6A235A4C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694C0147" w14:textId="23DA01AC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7D7EE724" w14:textId="0876511C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3E124A8E" w14:textId="5EC309F1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7B615304" w14:textId="5FBAB2F1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186FB65F" w14:textId="10B426CB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6A40E9C6" w14:textId="57553B54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7BD1DCA7" w14:textId="3D0AFC63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69813668" w14:textId="1D1128D2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3657CF7D" w14:textId="61BFC806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15697150" w14:textId="092CC975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1639343F" w14:textId="2B9604D8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35448F89" w14:textId="22435609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0C4853E4" w14:textId="4DC70348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66D5B67F" w14:textId="2FC72212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0572D0A7" w14:textId="20BB4E6B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4CBC17BE" w14:textId="66E7A8B1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603F71E1" w14:textId="7D00ADEF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1E1DAAEE" w14:textId="73331EBC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0B2F0DEF" w14:textId="27363236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653117C8" w14:textId="276A4F84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34793818" w14:textId="2969D2F4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5BCE9323" w14:textId="1EEF7DE8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64BDFF1A" w14:textId="67F06FC5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0DFCC4EB" w14:textId="351B1183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6A7B9386" w14:textId="21D759B8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5D9999BF" w14:textId="68AC0D2D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2B825A8E" w14:textId="42D8BFF2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10486FE6" w14:textId="45F97AE2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0EEC1003" w14:textId="112F09C0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5495C93D" w14:textId="115615BC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2E8C8857" w14:textId="77777777" w:rsidR="00692F68" w:rsidRPr="008B1BEB" w:rsidRDefault="00692F68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2058918B" w14:textId="77777777" w:rsidR="00C54287" w:rsidRPr="008B1BEB" w:rsidRDefault="00C54287">
      <w:pPr>
        <w:widowControl w:val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30E42CAA" w14:textId="77777777" w:rsidR="00153106" w:rsidRPr="008B1BEB" w:rsidRDefault="00153106" w:rsidP="00153106">
      <w:pPr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1BEB">
        <w:rPr>
          <w:rFonts w:asciiTheme="minorHAnsi" w:hAnsiTheme="minorHAnsi" w:cstheme="minorHAnsi"/>
          <w:b/>
          <w:bCs/>
          <w:sz w:val="24"/>
          <w:szCs w:val="24"/>
        </w:rPr>
        <w:t>Klauzula informacyjna</w:t>
      </w:r>
    </w:p>
    <w:p w14:paraId="3C923C57" w14:textId="77777777" w:rsidR="00153106" w:rsidRPr="008B1BEB" w:rsidRDefault="00153106" w:rsidP="00153106">
      <w:pPr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121B37D" w14:textId="62980044" w:rsidR="00153106" w:rsidRPr="008B1BEB" w:rsidRDefault="00153106" w:rsidP="00C54287">
      <w:pPr>
        <w:spacing w:after="150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7D76A6" w:rsidRPr="008B1BEB">
        <w:rPr>
          <w:rFonts w:asciiTheme="minorHAnsi" w:hAnsiTheme="minorHAnsi" w:cstheme="minorHAnsi"/>
          <w:sz w:val="24"/>
          <w:szCs w:val="24"/>
        </w:rPr>
        <w:br/>
      </w:r>
      <w:r w:rsidRPr="008B1BEB">
        <w:rPr>
          <w:rFonts w:asciiTheme="minorHAnsi" w:hAnsiTheme="minorHAnsi" w:cstheme="minorHAnsi"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14EFB31B" w14:textId="77777777" w:rsidR="00153106" w:rsidRPr="008B1BEB" w:rsidRDefault="00153106" w:rsidP="00AE49AE">
      <w:pPr>
        <w:pStyle w:val="Akapitzlist"/>
        <w:numPr>
          <w:ilvl w:val="0"/>
          <w:numId w:val="23"/>
        </w:numPr>
        <w:spacing w:after="150" w:line="276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 w:rsidRPr="008B1BEB">
        <w:rPr>
          <w:rFonts w:asciiTheme="minorHAnsi" w:hAnsiTheme="minorHAnsi" w:cstheme="minorHAnsi"/>
          <w:spacing w:val="-2"/>
          <w:sz w:val="24"/>
          <w:szCs w:val="24"/>
        </w:rPr>
        <w:t>Starosta Kętrzyński z siedzibą w Starostwie Powiatowym w Kętrzynie przy Placu Grunwaldzkim 1 w Kętrzynie (11-400).</w:t>
      </w:r>
    </w:p>
    <w:p w14:paraId="4AB6CD7A" w14:textId="77777777" w:rsidR="00153106" w:rsidRPr="008B1BEB" w:rsidRDefault="00153106" w:rsidP="00AE49AE">
      <w:pPr>
        <w:pStyle w:val="Akapitzlist"/>
        <w:numPr>
          <w:ilvl w:val="0"/>
          <w:numId w:val="23"/>
        </w:numPr>
        <w:spacing w:after="150" w:line="276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Administrator wyznaczył Inspektora Ochrony Danych Osobowych, z którym można się kontaktować pod adresem: iod@starostwo.ketrzyn.pl lub pisemnie na adres siedziby administratora.</w:t>
      </w:r>
    </w:p>
    <w:p w14:paraId="61F5A3C6" w14:textId="7C4F0B5D" w:rsidR="00153106" w:rsidRPr="008B1BEB" w:rsidRDefault="00153106" w:rsidP="00AE49AE">
      <w:pPr>
        <w:pStyle w:val="Akapitzlist"/>
        <w:numPr>
          <w:ilvl w:val="0"/>
          <w:numId w:val="23"/>
        </w:numPr>
        <w:spacing w:after="150" w:line="276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Pani/Pana dane osobowe przetwarzane będą na podstawie art. 6 ust. 1 lit. c</w:t>
      </w:r>
      <w:r w:rsidRPr="008B1BE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B1BEB">
        <w:rPr>
          <w:rFonts w:asciiTheme="minorHAnsi" w:hAnsiTheme="minorHAnsi" w:cstheme="minorHAnsi"/>
          <w:sz w:val="24"/>
          <w:szCs w:val="24"/>
        </w:rPr>
        <w:t>RODO w celu związanym z postępowaniem o udzielenie zamówienia publicznego:</w:t>
      </w:r>
      <w:r w:rsidRPr="008B1BEB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1BEB">
        <w:rPr>
          <w:rFonts w:asciiTheme="minorHAnsi" w:hAnsiTheme="minorHAnsi" w:cstheme="minorHAnsi"/>
          <w:sz w:val="24"/>
          <w:szCs w:val="24"/>
        </w:rPr>
        <w:t>WOZ.8023.12.2021 –</w:t>
      </w:r>
      <w:r w:rsidRPr="008B1BE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B1BE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Wybór biegłego rewidenta do przeprowadzenia badania sprawozdania finansowego Szpitala Powiatowego </w:t>
      </w:r>
      <w:r w:rsidR="007D76A6" w:rsidRPr="008B1BEB">
        <w:rPr>
          <w:rFonts w:asciiTheme="minorHAnsi" w:hAnsiTheme="minorHAnsi" w:cstheme="minorHAnsi"/>
          <w:b/>
          <w:bCs/>
          <w:smallCaps/>
          <w:sz w:val="24"/>
          <w:szCs w:val="24"/>
        </w:rPr>
        <w:br/>
      </w:r>
      <w:r w:rsidRPr="008B1BEB">
        <w:rPr>
          <w:rFonts w:asciiTheme="minorHAnsi" w:hAnsiTheme="minorHAnsi" w:cstheme="minorHAnsi"/>
          <w:b/>
          <w:bCs/>
          <w:smallCaps/>
          <w:sz w:val="24"/>
          <w:szCs w:val="24"/>
        </w:rPr>
        <w:t>w Kętrzynie za lata obrotowe 2021 oraz 2022.</w:t>
      </w:r>
    </w:p>
    <w:p w14:paraId="2798D6B2" w14:textId="6865A19A" w:rsidR="00153106" w:rsidRPr="008B1BEB" w:rsidRDefault="00153106" w:rsidP="00AE49AE">
      <w:pPr>
        <w:pStyle w:val="Akapitzlist"/>
        <w:numPr>
          <w:ilvl w:val="0"/>
          <w:numId w:val="24"/>
        </w:numPr>
        <w:spacing w:after="150" w:line="276" w:lineRule="auto"/>
        <w:ind w:left="426" w:hanging="426"/>
        <w:jc w:val="both"/>
        <w:rPr>
          <w:rFonts w:asciiTheme="minorHAnsi" w:hAnsiTheme="minorHAnsi" w:cstheme="minorHAnsi"/>
          <w:color w:val="00B0F0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</w:t>
      </w:r>
      <w:r w:rsidRPr="008B1BEB">
        <w:rPr>
          <w:rFonts w:asciiTheme="minorHAnsi" w:hAnsiTheme="minorHAnsi" w:cstheme="minorHAnsi"/>
          <w:sz w:val="24"/>
          <w:szCs w:val="24"/>
        </w:rPr>
        <w:br/>
        <w:t>11 września 2019 r.  – Prawo zamówień publicznych (Dz. U. z 2021 r. poz. 1129, poz.</w:t>
      </w:r>
      <w:r w:rsidR="00C54287" w:rsidRPr="008B1BEB">
        <w:rPr>
          <w:rFonts w:asciiTheme="minorHAnsi" w:hAnsiTheme="minorHAnsi" w:cstheme="minorHAnsi"/>
          <w:sz w:val="24"/>
          <w:szCs w:val="24"/>
        </w:rPr>
        <w:t>1598)</w:t>
      </w:r>
      <w:r w:rsidRPr="008B1BEB">
        <w:rPr>
          <w:rFonts w:asciiTheme="minorHAnsi" w:hAnsiTheme="minorHAnsi" w:cstheme="minorHAnsi"/>
          <w:sz w:val="24"/>
          <w:szCs w:val="24"/>
        </w:rPr>
        <w:t xml:space="preserve">, dalej „ustawa </w:t>
      </w:r>
      <w:proofErr w:type="spellStart"/>
      <w:r w:rsidRPr="008B1BE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B1BEB">
        <w:rPr>
          <w:rFonts w:asciiTheme="minorHAnsi" w:hAnsiTheme="minorHAnsi" w:cstheme="minorHAnsi"/>
          <w:sz w:val="24"/>
          <w:szCs w:val="24"/>
        </w:rPr>
        <w:t xml:space="preserve">”;  </w:t>
      </w:r>
    </w:p>
    <w:p w14:paraId="2D71367E" w14:textId="77777777" w:rsidR="00153106" w:rsidRPr="008B1BEB" w:rsidRDefault="00153106" w:rsidP="00AE49AE">
      <w:pPr>
        <w:pStyle w:val="Akapitzlist"/>
        <w:numPr>
          <w:ilvl w:val="0"/>
          <w:numId w:val="24"/>
        </w:numPr>
        <w:spacing w:after="150" w:line="276" w:lineRule="auto"/>
        <w:ind w:left="426" w:hanging="426"/>
        <w:jc w:val="both"/>
        <w:rPr>
          <w:rFonts w:asciiTheme="minorHAnsi" w:hAnsiTheme="minorHAnsi" w:cstheme="minorHAnsi"/>
          <w:color w:val="00B0F0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Pani/Pana dane osobowe będą przechowywane, zgodnie z art. 97 ust. 1 ustawy </w:t>
      </w:r>
      <w:proofErr w:type="spellStart"/>
      <w:r w:rsidRPr="008B1BE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B1BEB">
        <w:rPr>
          <w:rFonts w:asciiTheme="minorHAnsi" w:hAnsiTheme="minorHAnsi" w:cstheme="minorHAnsi"/>
          <w:sz w:val="24"/>
          <w:szCs w:val="24"/>
        </w:rPr>
        <w:t>, przez okres 4 lat od dnia zakończenia postępowania o udzielenie zamówienia.</w:t>
      </w:r>
    </w:p>
    <w:p w14:paraId="6B4452B7" w14:textId="7F73E6BE" w:rsidR="00153106" w:rsidRPr="008B1BEB" w:rsidRDefault="00153106" w:rsidP="00AE49AE">
      <w:pPr>
        <w:pStyle w:val="Akapitzlist"/>
        <w:numPr>
          <w:ilvl w:val="0"/>
          <w:numId w:val="24"/>
        </w:numPr>
        <w:spacing w:after="150" w:line="276" w:lineRule="auto"/>
        <w:ind w:left="426" w:hanging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B1BE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B1BEB">
        <w:rPr>
          <w:rFonts w:asciiTheme="minorHAnsi" w:hAnsiTheme="minorHAnsi" w:cstheme="minorHAnsi"/>
          <w:sz w:val="24"/>
          <w:szCs w:val="24"/>
        </w:rPr>
        <w:t xml:space="preserve">, związanym z udziałem </w:t>
      </w:r>
      <w:r w:rsidR="007D76A6" w:rsidRPr="008B1BEB">
        <w:rPr>
          <w:rFonts w:asciiTheme="minorHAnsi" w:hAnsiTheme="minorHAnsi" w:cstheme="minorHAnsi"/>
          <w:sz w:val="24"/>
          <w:szCs w:val="24"/>
        </w:rPr>
        <w:br/>
      </w:r>
      <w:r w:rsidRPr="008B1BEB">
        <w:rPr>
          <w:rFonts w:asciiTheme="minorHAnsi" w:hAnsiTheme="minorHAnsi" w:cstheme="minorHAnsi"/>
          <w:sz w:val="24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8B1BE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B1BEB">
        <w:rPr>
          <w:rFonts w:asciiTheme="minorHAnsi" w:hAnsiTheme="minorHAnsi" w:cstheme="minorHAnsi"/>
          <w:sz w:val="24"/>
          <w:szCs w:val="24"/>
        </w:rPr>
        <w:t xml:space="preserve">;  </w:t>
      </w:r>
    </w:p>
    <w:p w14:paraId="3726399B" w14:textId="77777777" w:rsidR="00153106" w:rsidRPr="008B1BEB" w:rsidRDefault="00153106" w:rsidP="00AE49AE">
      <w:pPr>
        <w:pStyle w:val="Akapitzlist"/>
        <w:numPr>
          <w:ilvl w:val="0"/>
          <w:numId w:val="24"/>
        </w:numPr>
        <w:spacing w:after="15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507CC45A" w14:textId="77777777" w:rsidR="00153106" w:rsidRPr="008B1BEB" w:rsidRDefault="00153106" w:rsidP="00AE49AE">
      <w:pPr>
        <w:pStyle w:val="Akapitzlist"/>
        <w:numPr>
          <w:ilvl w:val="0"/>
          <w:numId w:val="24"/>
        </w:numPr>
        <w:spacing w:after="150" w:line="276" w:lineRule="auto"/>
        <w:ind w:left="426" w:hanging="426"/>
        <w:jc w:val="both"/>
        <w:rPr>
          <w:rFonts w:asciiTheme="minorHAnsi" w:hAnsiTheme="minorHAnsi" w:cstheme="minorHAnsi"/>
          <w:color w:val="00B0F0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posiada Pani/Pan:</w:t>
      </w:r>
    </w:p>
    <w:p w14:paraId="5D8590C0" w14:textId="77777777" w:rsidR="00153106" w:rsidRPr="008B1BEB" w:rsidRDefault="00153106" w:rsidP="00AE49AE">
      <w:pPr>
        <w:pStyle w:val="Akapitzlist"/>
        <w:numPr>
          <w:ilvl w:val="0"/>
          <w:numId w:val="25"/>
        </w:numPr>
        <w:spacing w:after="150" w:line="276" w:lineRule="auto"/>
        <w:ind w:left="709" w:hanging="283"/>
        <w:jc w:val="both"/>
        <w:rPr>
          <w:rFonts w:asciiTheme="minorHAnsi" w:hAnsiTheme="minorHAnsi" w:cstheme="minorHAnsi"/>
          <w:color w:val="00B0F0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680F10B5" w14:textId="77777777" w:rsidR="00153106" w:rsidRPr="008B1BEB" w:rsidRDefault="00153106" w:rsidP="00AE49AE">
      <w:pPr>
        <w:pStyle w:val="Akapitzlist"/>
        <w:numPr>
          <w:ilvl w:val="0"/>
          <w:numId w:val="25"/>
        </w:numPr>
        <w:spacing w:after="15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 xml:space="preserve">na podstawie art. 16 RODO prawo do sprostowania Pani/Pana danych osobowych </w:t>
      </w:r>
    </w:p>
    <w:p w14:paraId="2500CC5E" w14:textId="77777777" w:rsidR="00153106" w:rsidRPr="008B1BEB" w:rsidRDefault="00153106" w:rsidP="00AE49AE">
      <w:pPr>
        <w:pStyle w:val="Akapitzlist"/>
        <w:numPr>
          <w:ilvl w:val="0"/>
          <w:numId w:val="25"/>
        </w:numPr>
        <w:spacing w:after="15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 </w:t>
      </w:r>
    </w:p>
    <w:p w14:paraId="2AACF91B" w14:textId="77777777" w:rsidR="00153106" w:rsidRPr="008B1BEB" w:rsidRDefault="00153106" w:rsidP="00AE49AE">
      <w:pPr>
        <w:pStyle w:val="Akapitzlist"/>
        <w:numPr>
          <w:ilvl w:val="0"/>
          <w:numId w:val="25"/>
        </w:numPr>
        <w:spacing w:after="150" w:line="276" w:lineRule="auto"/>
        <w:ind w:left="709" w:hanging="283"/>
        <w:jc w:val="both"/>
        <w:rPr>
          <w:rFonts w:asciiTheme="minorHAnsi" w:hAnsiTheme="minorHAnsi" w:cstheme="minorHAnsi"/>
          <w:i/>
          <w:color w:val="00B0F0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8DD5B2C" w14:textId="77777777" w:rsidR="00153106" w:rsidRPr="008B1BEB" w:rsidRDefault="00153106" w:rsidP="00AE49AE">
      <w:pPr>
        <w:pStyle w:val="Akapitzlist"/>
        <w:numPr>
          <w:ilvl w:val="0"/>
          <w:numId w:val="24"/>
        </w:numPr>
        <w:spacing w:after="150" w:line="276" w:lineRule="auto"/>
        <w:ind w:left="426" w:hanging="426"/>
        <w:jc w:val="both"/>
        <w:rPr>
          <w:rFonts w:asciiTheme="minorHAnsi" w:hAnsiTheme="minorHAnsi" w:cstheme="minorHAnsi"/>
          <w:i/>
          <w:color w:val="00B0F0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6EFF8312" w14:textId="77777777" w:rsidR="00153106" w:rsidRPr="008B1BEB" w:rsidRDefault="00153106" w:rsidP="00AE49AE">
      <w:pPr>
        <w:pStyle w:val="Akapitzlist"/>
        <w:numPr>
          <w:ilvl w:val="0"/>
          <w:numId w:val="26"/>
        </w:numPr>
        <w:spacing w:after="150" w:line="276" w:lineRule="auto"/>
        <w:ind w:left="709" w:hanging="283"/>
        <w:jc w:val="both"/>
        <w:rPr>
          <w:rFonts w:asciiTheme="minorHAnsi" w:hAnsiTheme="minorHAnsi" w:cstheme="minorHAnsi"/>
          <w:i/>
          <w:color w:val="00B0F0"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5B542C71" w14:textId="77777777" w:rsidR="00153106" w:rsidRPr="008B1BEB" w:rsidRDefault="00153106" w:rsidP="00AE49AE">
      <w:pPr>
        <w:pStyle w:val="Akapitzlist"/>
        <w:numPr>
          <w:ilvl w:val="0"/>
          <w:numId w:val="26"/>
        </w:numPr>
        <w:spacing w:after="150" w:line="276" w:lineRule="auto"/>
        <w:ind w:left="709" w:hanging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B1BEB"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4739E243" w14:textId="77777777" w:rsidR="00153106" w:rsidRPr="008B1BEB" w:rsidRDefault="00153106" w:rsidP="00AE49AE">
      <w:pPr>
        <w:pStyle w:val="Akapitzlist"/>
        <w:numPr>
          <w:ilvl w:val="0"/>
          <w:numId w:val="26"/>
        </w:numPr>
        <w:spacing w:after="150" w:line="276" w:lineRule="auto"/>
        <w:ind w:left="709" w:hanging="283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8B1BEB">
        <w:rPr>
          <w:rFonts w:asciiTheme="minorHAnsi" w:hAnsiTheme="minorHAnsi" w:cstheme="minorHAnsi"/>
          <w:bCs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5E148F" w14:textId="77777777" w:rsidR="00197273" w:rsidRPr="008B1BEB" w:rsidRDefault="00197273">
      <w:pPr>
        <w:widowControl w:val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7C47A7A9" w14:textId="77777777" w:rsidR="00197273" w:rsidRPr="008B1BEB" w:rsidRDefault="00197273">
      <w:pPr>
        <w:widowControl w:val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3F7E5F2" w14:textId="77777777" w:rsidR="00197273" w:rsidRPr="008B1BEB" w:rsidRDefault="00197273">
      <w:pPr>
        <w:widowControl w:val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83D4FF4" w14:textId="77777777" w:rsidR="00197273" w:rsidRPr="008B1BEB" w:rsidRDefault="00197273">
      <w:pPr>
        <w:widowControl w:val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242A3CF" w14:textId="77777777" w:rsidR="005C342C" w:rsidRPr="008B1BEB" w:rsidRDefault="005C342C">
      <w:pPr>
        <w:widowControl w:val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CF3322B" w14:textId="77777777" w:rsidR="005C342C" w:rsidRPr="008B1BEB" w:rsidRDefault="005C342C">
      <w:pPr>
        <w:widowControl w:val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706760D5" w14:textId="77777777" w:rsidR="005C342C" w:rsidRPr="008B1BEB" w:rsidRDefault="005C342C">
      <w:pPr>
        <w:widowControl w:val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849E5E9" w14:textId="77777777" w:rsidR="005C342C" w:rsidRPr="008B1BEB" w:rsidRDefault="005C342C">
      <w:pPr>
        <w:widowControl w:val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DD285C7" w14:textId="77777777" w:rsidR="005C342C" w:rsidRPr="008B1BEB" w:rsidRDefault="005C342C">
      <w:pPr>
        <w:widowControl w:val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79029794" w14:textId="498003AD" w:rsidR="00CF4742" w:rsidRPr="008B1BEB" w:rsidRDefault="00CF4742">
      <w:pPr>
        <w:widowControl w:val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B1BEB">
        <w:rPr>
          <w:rFonts w:asciiTheme="minorHAnsi" w:hAnsiTheme="minorHAnsi" w:cstheme="minorHAnsi"/>
          <w:i/>
          <w:iCs/>
          <w:sz w:val="24"/>
          <w:szCs w:val="24"/>
        </w:rPr>
        <w:t>Sporządziła:</w:t>
      </w:r>
    </w:p>
    <w:p w14:paraId="450B4530" w14:textId="6A943AB9" w:rsidR="00CF4742" w:rsidRPr="008B1BEB" w:rsidRDefault="005A10A7" w:rsidP="002E6B3D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8B1BEB">
        <w:rPr>
          <w:rFonts w:asciiTheme="minorHAnsi" w:hAnsiTheme="minorHAnsi" w:cstheme="minorHAnsi"/>
          <w:i/>
          <w:iCs/>
          <w:sz w:val="24"/>
          <w:szCs w:val="24"/>
        </w:rPr>
        <w:t xml:space="preserve">Natalia Czaplicka </w:t>
      </w:r>
      <w:r w:rsidR="00CF4742" w:rsidRPr="008B1BEB">
        <w:rPr>
          <w:rFonts w:asciiTheme="minorHAnsi" w:hAnsiTheme="minorHAnsi" w:cstheme="minorHAnsi"/>
          <w:i/>
          <w:iCs/>
          <w:sz w:val="24"/>
          <w:szCs w:val="24"/>
        </w:rPr>
        <w:t>(089) 751-17-10</w:t>
      </w:r>
    </w:p>
    <w:p w14:paraId="5C6A22DE" w14:textId="77777777" w:rsidR="00CF4742" w:rsidRPr="008B1BEB" w:rsidRDefault="00CF4742">
      <w:pPr>
        <w:widowControl w:val="0"/>
        <w:rPr>
          <w:rFonts w:asciiTheme="minorHAnsi" w:hAnsiTheme="minorHAnsi" w:cstheme="minorHAnsi"/>
          <w:i/>
          <w:iCs/>
          <w:sz w:val="24"/>
          <w:szCs w:val="24"/>
        </w:rPr>
      </w:pPr>
    </w:p>
    <w:p w14:paraId="6EC89615" w14:textId="3E6993AE" w:rsidR="00CF4742" w:rsidRPr="008B1BEB" w:rsidRDefault="00CF4742">
      <w:pPr>
        <w:widowControl w:val="0"/>
        <w:rPr>
          <w:rFonts w:asciiTheme="minorHAnsi" w:hAnsiTheme="minorHAnsi" w:cstheme="minorHAnsi"/>
          <w:i/>
          <w:iCs/>
          <w:sz w:val="24"/>
          <w:szCs w:val="24"/>
        </w:rPr>
      </w:pPr>
      <w:r w:rsidRPr="008B1BEB">
        <w:rPr>
          <w:rFonts w:asciiTheme="minorHAnsi" w:hAnsiTheme="minorHAnsi" w:cstheme="minorHAnsi"/>
          <w:i/>
          <w:iCs/>
          <w:sz w:val="24"/>
          <w:szCs w:val="24"/>
        </w:rPr>
        <w:t>Kętrzyn, dnia</w:t>
      </w:r>
      <w:r w:rsidR="003C510C" w:rsidRPr="008B1BE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E03AD1" w:rsidRPr="008B1BEB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="006E78BF" w:rsidRPr="008B1BEB">
        <w:rPr>
          <w:rFonts w:asciiTheme="minorHAnsi" w:hAnsiTheme="minorHAnsi" w:cstheme="minorHAnsi"/>
          <w:i/>
          <w:iCs/>
          <w:sz w:val="24"/>
          <w:szCs w:val="24"/>
        </w:rPr>
        <w:t>9</w:t>
      </w:r>
      <w:r w:rsidR="003C510C" w:rsidRPr="008B1BEB">
        <w:rPr>
          <w:rFonts w:asciiTheme="minorHAnsi" w:hAnsiTheme="minorHAnsi" w:cstheme="minorHAnsi"/>
          <w:i/>
          <w:iCs/>
          <w:sz w:val="24"/>
          <w:szCs w:val="24"/>
        </w:rPr>
        <w:t>.12.</w:t>
      </w:r>
      <w:r w:rsidR="009F1E22" w:rsidRPr="008B1BEB">
        <w:rPr>
          <w:rFonts w:asciiTheme="minorHAnsi" w:hAnsiTheme="minorHAnsi" w:cstheme="minorHAnsi"/>
          <w:i/>
          <w:iCs/>
          <w:sz w:val="24"/>
          <w:szCs w:val="24"/>
        </w:rPr>
        <w:t>20</w:t>
      </w:r>
      <w:r w:rsidR="005A10A7" w:rsidRPr="008B1BEB">
        <w:rPr>
          <w:rFonts w:asciiTheme="minorHAnsi" w:hAnsiTheme="minorHAnsi" w:cstheme="minorHAnsi"/>
          <w:i/>
          <w:iCs/>
          <w:sz w:val="24"/>
          <w:szCs w:val="24"/>
        </w:rPr>
        <w:t>21</w:t>
      </w:r>
      <w:r w:rsidRPr="008B1BEB">
        <w:rPr>
          <w:rFonts w:asciiTheme="minorHAnsi" w:hAnsiTheme="minorHAnsi" w:cstheme="minorHAnsi"/>
          <w:i/>
          <w:iCs/>
          <w:sz w:val="24"/>
          <w:szCs w:val="24"/>
        </w:rPr>
        <w:t xml:space="preserve"> r.</w:t>
      </w:r>
    </w:p>
    <w:p w14:paraId="0BA94424" w14:textId="77777777" w:rsidR="00197273" w:rsidRPr="008B1BEB" w:rsidRDefault="00197273">
      <w:pPr>
        <w:widowControl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7A7D10C" w14:textId="77777777" w:rsidR="00197273" w:rsidRPr="008B1BEB" w:rsidRDefault="00197273">
      <w:pPr>
        <w:widowControl w:val="0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197273" w:rsidRPr="008B1BEB" w:rsidSect="00D73C10">
      <w:footerReference w:type="default" r:id="rId13"/>
      <w:pgSz w:w="11906" w:h="16838"/>
      <w:pgMar w:top="851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AE2BF" w14:textId="77777777" w:rsidR="00D80678" w:rsidRDefault="00D80678">
      <w:r>
        <w:separator/>
      </w:r>
    </w:p>
  </w:endnote>
  <w:endnote w:type="continuationSeparator" w:id="0">
    <w:p w14:paraId="66306FA6" w14:textId="77777777" w:rsidR="00D80678" w:rsidRDefault="00D8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altName w:val="MS Gothic"/>
    <w:charset w:val="80"/>
    <w:family w:val="auto"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03C1D" w14:textId="77777777" w:rsidR="00EB7F63" w:rsidRDefault="00EF752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7F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5CFA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5EF2243" w14:textId="77777777" w:rsidR="00EB7F63" w:rsidRDefault="00EB7F6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1B477" w14:textId="77777777" w:rsidR="00D80678" w:rsidRDefault="00D80678">
      <w:r>
        <w:separator/>
      </w:r>
    </w:p>
  </w:footnote>
  <w:footnote w:type="continuationSeparator" w:id="0">
    <w:p w14:paraId="021F6532" w14:textId="77777777" w:rsidR="00D80678" w:rsidRDefault="00D8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3"/>
    <w:multiLevelType w:val="multilevel"/>
    <w:tmpl w:val="C36ED8E8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bCs w:val="0"/>
      </w:rPr>
    </w:lvl>
    <w:lvl w:ilvl="1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lef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left"/>
      <w:pPr>
        <w:tabs>
          <w:tab w:val="num" w:pos="6520"/>
        </w:tabs>
        <w:ind w:left="65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2"/>
      <w:numFmt w:val="lowerLetter"/>
      <w:lvlText w:val="%2)"/>
      <w:lvlJc w:val="left"/>
      <w:pPr>
        <w:tabs>
          <w:tab w:val="num" w:pos="371"/>
        </w:tabs>
        <w:ind w:left="371" w:hanging="360"/>
      </w:pPr>
      <w:rPr>
        <w:b/>
        <w:bCs/>
      </w:rPr>
    </w:lvl>
    <w:lvl w:ilvl="2">
      <w:start w:val="1"/>
      <w:numFmt w:val="lowerRoman"/>
      <w:lvlText w:val="%3."/>
      <w:lvlJc w:val="left"/>
      <w:pPr>
        <w:tabs>
          <w:tab w:val="num" w:pos="1091"/>
        </w:tabs>
        <w:ind w:left="1091" w:hanging="18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lowerRoman"/>
      <w:lvlText w:val="%6."/>
      <w:lvlJc w:val="left"/>
      <w:pPr>
        <w:tabs>
          <w:tab w:val="num" w:pos="3251"/>
        </w:tabs>
        <w:ind w:left="3251" w:hanging="18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lowerRoman"/>
      <w:lvlText w:val="%9."/>
      <w:lvlJc w:val="left"/>
      <w:pPr>
        <w:tabs>
          <w:tab w:val="num" w:pos="5411"/>
        </w:tabs>
        <w:ind w:left="5411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</w:pPr>
      <w:rPr>
        <w:rFonts w:ascii="Palatino Linotype" w:hAnsi="Palatino Linotype" w:cs="Palatino Linotype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ascii="Palatino Linotype" w:hAnsi="Palatino Linotype" w:cs="Palatino Linotype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510"/>
      </w:pPr>
      <w:rPr>
        <w:rFonts w:ascii="Tahoma" w:hAnsi="Tahoma" w:cs="Tahoma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ascii="Tahoma" w:hAnsi="Tahoma" w:cs="Tahoma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ahoma" w:hAnsi="Tahoma" w:cs="Tahoma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  <w:rPr>
        <w:rFonts w:ascii="Tahoma" w:hAnsi="Tahoma" w:cs="Tahoma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1080"/>
      </w:pPr>
      <w:rPr>
        <w:rFonts w:ascii="Tahoma" w:hAnsi="Tahoma" w:cs="Tahoma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ascii="Tahoma" w:hAnsi="Tahoma" w:cs="Tahoma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440"/>
      </w:pPr>
      <w:rPr>
        <w:rFonts w:ascii="Tahoma" w:hAnsi="Tahoma" w:cs="Tahoma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1440"/>
      </w:pPr>
      <w:rPr>
        <w:rFonts w:ascii="Tahoma" w:hAnsi="Tahoma" w:cs="Tahoma"/>
        <w:b/>
        <w:bCs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bCs w:val="0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-18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54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53"/>
        </w:tabs>
        <w:ind w:left="153" w:hanging="72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980" w:hanging="36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eastAsia="Batang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hAnsi="Times New Roman" w:cs="Times New Roman"/>
      </w:r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Wingdings 2" w:hAnsi="Wingdings 2" w:cs="Wingdings 2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ascii="Wingdings 2" w:hAnsi="Wingdings 2" w:cs="Wingdings 2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2" w15:restartNumberingAfterBreak="0">
    <w:nsid w:val="00000019"/>
    <w:multiLevelType w:val="multilevel"/>
    <w:tmpl w:val="83B8B59E"/>
    <w:name w:val="WW8Num25"/>
    <w:lvl w:ilvl="0">
      <w:start w:val="1"/>
      <w:numFmt w:val="decimal"/>
      <w:lvlText w:val="%1.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u w:val="none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none"/>
      <w:lvlText w:val="3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Wingdings 2" w:hAnsi="Wingdings 2" w:cs="Wingdings 2"/>
        <w:sz w:val="24"/>
        <w:szCs w:val="24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b w:val="0"/>
        <w:bCs w:val="0"/>
      </w:rPr>
    </w:lvl>
  </w:abstractNum>
  <w:abstractNum w:abstractNumId="27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F"/>
    <w:multiLevelType w:val="multilevel"/>
    <w:tmpl w:val="925C776C"/>
    <w:name w:val="WW8Num31"/>
    <w:lvl w:ilvl="0">
      <w:start w:val="1"/>
      <w:numFmt w:val="decimal"/>
      <w:lvlText w:val="%1)"/>
      <w:lvlJc w:val="left"/>
      <w:pPr>
        <w:tabs>
          <w:tab w:val="num" w:pos="3163"/>
        </w:tabs>
        <w:ind w:left="3163" w:hanging="360"/>
      </w:pPr>
      <w:rPr>
        <w:rFonts w:ascii="Palatino Linotype" w:eastAsia="Times New Roman" w:hAnsi="Palatino Linotype" w:cs="Palatino Linotype"/>
        <w:color w:val="000000"/>
        <w:sz w:val="20"/>
        <w:szCs w:val="20"/>
      </w:rPr>
    </w:lvl>
    <w:lvl w:ilvl="1">
      <w:numFmt w:val="bullet"/>
      <w:lvlText w:val="–"/>
      <w:lvlJc w:val="left"/>
      <w:pPr>
        <w:tabs>
          <w:tab w:val="num" w:pos="3174"/>
        </w:tabs>
        <w:ind w:left="317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3894"/>
        </w:tabs>
        <w:ind w:left="3894" w:hanging="180"/>
      </w:pPr>
    </w:lvl>
    <w:lvl w:ilvl="3">
      <w:start w:val="1"/>
      <w:numFmt w:val="decimal"/>
      <w:lvlText w:val="%4."/>
      <w:lvlJc w:val="left"/>
      <w:pPr>
        <w:tabs>
          <w:tab w:val="num" w:pos="4614"/>
        </w:tabs>
        <w:ind w:left="4614" w:hanging="360"/>
      </w:pPr>
    </w:lvl>
    <w:lvl w:ilvl="4">
      <w:start w:val="1"/>
      <w:numFmt w:val="lowerLetter"/>
      <w:lvlText w:val="%5."/>
      <w:lvlJc w:val="left"/>
      <w:pPr>
        <w:tabs>
          <w:tab w:val="num" w:pos="5334"/>
        </w:tabs>
        <w:ind w:left="5334" w:hanging="360"/>
      </w:pPr>
    </w:lvl>
    <w:lvl w:ilvl="5">
      <w:start w:val="1"/>
      <w:numFmt w:val="lowerRoman"/>
      <w:lvlText w:val="%6."/>
      <w:lvlJc w:val="left"/>
      <w:pPr>
        <w:tabs>
          <w:tab w:val="num" w:pos="6054"/>
        </w:tabs>
        <w:ind w:left="6054" w:hanging="180"/>
      </w:pPr>
    </w:lvl>
    <w:lvl w:ilvl="6">
      <w:start w:val="1"/>
      <w:numFmt w:val="decimal"/>
      <w:lvlText w:val="%7."/>
      <w:lvlJc w:val="left"/>
      <w:pPr>
        <w:tabs>
          <w:tab w:val="num" w:pos="6774"/>
        </w:tabs>
        <w:ind w:left="6774" w:hanging="360"/>
      </w:pPr>
    </w:lvl>
    <w:lvl w:ilvl="7">
      <w:start w:val="1"/>
      <w:numFmt w:val="lowerLetter"/>
      <w:lvlText w:val="%8."/>
      <w:lvlJc w:val="left"/>
      <w:pPr>
        <w:tabs>
          <w:tab w:val="num" w:pos="7494"/>
        </w:tabs>
        <w:ind w:left="7494" w:hanging="360"/>
      </w:pPr>
    </w:lvl>
    <w:lvl w:ilvl="8">
      <w:start w:val="1"/>
      <w:numFmt w:val="lowerRoman"/>
      <w:lvlText w:val="%9."/>
      <w:lvlJc w:val="left"/>
      <w:pPr>
        <w:tabs>
          <w:tab w:val="num" w:pos="8214"/>
        </w:tabs>
        <w:ind w:left="8214" w:hanging="180"/>
      </w:pPr>
    </w:lvl>
  </w:abstractNum>
  <w:abstractNum w:abstractNumId="29" w15:restartNumberingAfterBreak="0">
    <w:nsid w:val="00000020"/>
    <w:multiLevelType w:val="multilevel"/>
    <w:tmpl w:val="B52AB372"/>
    <w:name w:val="WW8Num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180"/>
      </w:pPr>
      <w:rPr>
        <w:b w:val="0"/>
        <w:bCs w:val="0"/>
        <w:i w:val="0"/>
        <w:iCs w:val="0"/>
        <w:color w:val="000000"/>
        <w:sz w:val="20"/>
        <w:szCs w:val="20"/>
        <w:u w:val="none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839A25C8"/>
    <w:name w:val="WW8Num34"/>
    <w:lvl w:ilvl="0">
      <w:start w:val="1"/>
      <w:numFmt w:val="decimal"/>
      <w:lvlText w:val="%1)"/>
      <w:lvlJc w:val="right"/>
      <w:pPr>
        <w:tabs>
          <w:tab w:val="num" w:pos="593"/>
        </w:tabs>
        <w:ind w:left="593" w:hanging="360"/>
      </w:pPr>
      <w:rPr>
        <w:rFonts w:ascii="Palatino Linotype" w:eastAsia="Times New Roman" w:hAnsi="Palatino Linotype" w:cs="Times New Roman"/>
        <w:color w:val="FF0000"/>
        <w:u w:val="none"/>
      </w:rPr>
    </w:lvl>
    <w:lvl w:ilvl="1">
      <w:start w:val="1"/>
      <w:numFmt w:val="lowerLetter"/>
      <w:lvlText w:val="%2)"/>
      <w:lvlJc w:val="left"/>
      <w:pPr>
        <w:tabs>
          <w:tab w:val="num" w:pos="1313"/>
        </w:tabs>
        <w:ind w:left="1313" w:hanging="360"/>
      </w:pPr>
      <w:rPr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2573"/>
        </w:tabs>
        <w:ind w:left="2573" w:hanging="180"/>
      </w:pPr>
    </w:lvl>
    <w:lvl w:ilvl="3">
      <w:start w:val="1"/>
      <w:numFmt w:val="decimal"/>
      <w:lvlText w:val="%4."/>
      <w:lvlJc w:val="left"/>
      <w:pPr>
        <w:tabs>
          <w:tab w:val="num" w:pos="3293"/>
        </w:tabs>
        <w:ind w:left="3293" w:hanging="360"/>
      </w:pPr>
    </w:lvl>
    <w:lvl w:ilvl="4">
      <w:start w:val="1"/>
      <w:numFmt w:val="lowerLetter"/>
      <w:lvlText w:val="%5."/>
      <w:lvlJc w:val="left"/>
      <w:pPr>
        <w:tabs>
          <w:tab w:val="num" w:pos="4013"/>
        </w:tabs>
        <w:ind w:left="4013" w:hanging="360"/>
      </w:pPr>
    </w:lvl>
    <w:lvl w:ilvl="5">
      <w:start w:val="1"/>
      <w:numFmt w:val="lowerRoman"/>
      <w:lvlText w:val="%6."/>
      <w:lvlJc w:val="left"/>
      <w:pPr>
        <w:tabs>
          <w:tab w:val="num" w:pos="4733"/>
        </w:tabs>
        <w:ind w:left="4733" w:hanging="180"/>
      </w:pPr>
    </w:lvl>
    <w:lvl w:ilvl="6">
      <w:start w:val="1"/>
      <w:numFmt w:val="decimal"/>
      <w:lvlText w:val="%7."/>
      <w:lvlJc w:val="left"/>
      <w:pPr>
        <w:tabs>
          <w:tab w:val="num" w:pos="5453"/>
        </w:tabs>
        <w:ind w:left="5453" w:hanging="360"/>
      </w:pPr>
    </w:lvl>
    <w:lvl w:ilvl="7">
      <w:start w:val="1"/>
      <w:numFmt w:val="lowerLetter"/>
      <w:lvlText w:val="%8."/>
      <w:lvlJc w:val="left"/>
      <w:pPr>
        <w:tabs>
          <w:tab w:val="num" w:pos="6173"/>
        </w:tabs>
        <w:ind w:left="6173" w:hanging="360"/>
      </w:pPr>
    </w:lvl>
    <w:lvl w:ilvl="8">
      <w:start w:val="1"/>
      <w:numFmt w:val="lowerRoman"/>
      <w:lvlText w:val="%9."/>
      <w:lvlJc w:val="left"/>
      <w:pPr>
        <w:tabs>
          <w:tab w:val="num" w:pos="6893"/>
        </w:tabs>
        <w:ind w:left="6893" w:hanging="180"/>
      </w:pPr>
    </w:lvl>
  </w:abstractNum>
  <w:abstractNum w:abstractNumId="31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23"/>
    <w:multiLevelType w:val="singleLevel"/>
    <w:tmpl w:val="00000023"/>
    <w:name w:val="WW8Num36"/>
    <w:lvl w:ilvl="0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33" w15:restartNumberingAfterBreak="0">
    <w:nsid w:val="00000024"/>
    <w:multiLevelType w:val="multilevel"/>
    <w:tmpl w:val="00000024"/>
    <w:name w:val="WW8Num3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</w:abstractNum>
  <w:abstractNum w:abstractNumId="35" w15:restartNumberingAfterBreak="0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</w:abstractNum>
  <w:abstractNum w:abstractNumId="36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</w:abstractNum>
  <w:abstractNum w:abstractNumId="37" w15:restartNumberingAfterBreak="0">
    <w:nsid w:val="00000028"/>
    <w:multiLevelType w:val="multilevel"/>
    <w:tmpl w:val="C67C3C20"/>
    <w:name w:val="WW8Num41"/>
    <w:lvl w:ilvl="0">
      <w:start w:val="1"/>
      <w:numFmt w:val="decimal"/>
      <w:lvlText w:val="%1."/>
      <w:lvlJc w:val="left"/>
      <w:pPr>
        <w:tabs>
          <w:tab w:val="num" w:pos="1440"/>
        </w:tabs>
        <w:ind w:left="1418" w:hanging="338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)"/>
      <w:lvlJc w:val="left"/>
      <w:pPr>
        <w:tabs>
          <w:tab w:val="num" w:pos="785"/>
        </w:tabs>
        <w:ind w:left="785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9"/>
    <w:multiLevelType w:val="multilevel"/>
    <w:tmpl w:val="00000029"/>
    <w:name w:val="WW8Num42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4A496D"/>
    <w:multiLevelType w:val="hybridMultilevel"/>
    <w:tmpl w:val="17C090C0"/>
    <w:name w:val="WW8Num232"/>
    <w:lvl w:ilvl="0" w:tplc="2DD8FE3E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C431C86"/>
    <w:multiLevelType w:val="hybridMultilevel"/>
    <w:tmpl w:val="6DACEB4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119F3D94"/>
    <w:multiLevelType w:val="hybridMultilevel"/>
    <w:tmpl w:val="3D5AF5F4"/>
    <w:name w:val="WW8Num233"/>
    <w:lvl w:ilvl="0" w:tplc="2DD8FE3E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3E01A8D"/>
    <w:multiLevelType w:val="hybridMultilevel"/>
    <w:tmpl w:val="96CEF6CA"/>
    <w:lvl w:ilvl="0" w:tplc="07F808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7AB4344"/>
    <w:multiLevelType w:val="multilevel"/>
    <w:tmpl w:val="F25425EA"/>
    <w:name w:val="WW8Num25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u w:val="none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4140"/>
        </w:tabs>
        <w:ind w:left="4064" w:hanging="284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4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20102B50"/>
    <w:multiLevelType w:val="multilevel"/>
    <w:tmpl w:val="00000028"/>
    <w:name w:val="WW8Num412"/>
    <w:lvl w:ilvl="0">
      <w:start w:val="1"/>
      <w:numFmt w:val="decimal"/>
      <w:lvlText w:val="%1."/>
      <w:lvlJc w:val="left"/>
      <w:pPr>
        <w:tabs>
          <w:tab w:val="num" w:pos="1440"/>
        </w:tabs>
        <w:ind w:left="1418" w:hanging="338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7884D4D"/>
    <w:multiLevelType w:val="multilevel"/>
    <w:tmpl w:val="5CC21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48" w15:restartNumberingAfterBreak="0">
    <w:nsid w:val="2BA10922"/>
    <w:multiLevelType w:val="hybridMultilevel"/>
    <w:tmpl w:val="BE3C7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5B7625B"/>
    <w:multiLevelType w:val="hybridMultilevel"/>
    <w:tmpl w:val="D9EA9A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353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807F7B"/>
    <w:multiLevelType w:val="hybridMultilevel"/>
    <w:tmpl w:val="A6101F0A"/>
    <w:lvl w:ilvl="0" w:tplc="07F808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4559355E"/>
    <w:multiLevelType w:val="hybridMultilevel"/>
    <w:tmpl w:val="2292A334"/>
    <w:lvl w:ilvl="0" w:tplc="81B451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353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3692A26"/>
    <w:multiLevelType w:val="hybridMultilevel"/>
    <w:tmpl w:val="81004B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B825DE2"/>
    <w:multiLevelType w:val="hybridMultilevel"/>
    <w:tmpl w:val="EAF8C466"/>
    <w:name w:val="WW8Num2322"/>
    <w:lvl w:ilvl="0" w:tplc="6AA006B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F06164"/>
    <w:multiLevelType w:val="hybridMultilevel"/>
    <w:tmpl w:val="F784406C"/>
    <w:lvl w:ilvl="0" w:tplc="F9363826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86403F9"/>
    <w:multiLevelType w:val="hybridMultilevel"/>
    <w:tmpl w:val="3E28D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E12AB6"/>
    <w:multiLevelType w:val="hybridMultilevel"/>
    <w:tmpl w:val="67D48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5A21A7A"/>
    <w:multiLevelType w:val="hybridMultilevel"/>
    <w:tmpl w:val="CD70F250"/>
    <w:lvl w:ilvl="0" w:tplc="07F8085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5"/>
  </w:num>
  <w:num w:numId="5">
    <w:abstractNumId w:val="17"/>
  </w:num>
  <w:num w:numId="6">
    <w:abstractNumId w:val="22"/>
  </w:num>
  <w:num w:numId="7">
    <w:abstractNumId w:val="26"/>
  </w:num>
  <w:num w:numId="8">
    <w:abstractNumId w:val="28"/>
  </w:num>
  <w:num w:numId="9">
    <w:abstractNumId w:val="29"/>
  </w:num>
  <w:num w:numId="10">
    <w:abstractNumId w:val="30"/>
  </w:num>
  <w:num w:numId="11">
    <w:abstractNumId w:val="32"/>
  </w:num>
  <w:num w:numId="12">
    <w:abstractNumId w:val="35"/>
  </w:num>
  <w:num w:numId="13">
    <w:abstractNumId w:val="37"/>
  </w:num>
  <w:num w:numId="14">
    <w:abstractNumId w:val="45"/>
  </w:num>
  <w:num w:numId="15">
    <w:abstractNumId w:val="48"/>
  </w:num>
  <w:num w:numId="16">
    <w:abstractNumId w:val="58"/>
  </w:num>
  <w:num w:numId="17">
    <w:abstractNumId w:val="54"/>
  </w:num>
  <w:num w:numId="18">
    <w:abstractNumId w:val="47"/>
  </w:num>
  <w:num w:numId="19">
    <w:abstractNumId w:val="56"/>
  </w:num>
  <w:num w:numId="20">
    <w:abstractNumId w:val="51"/>
  </w:num>
  <w:num w:numId="21">
    <w:abstractNumId w:val="42"/>
  </w:num>
  <w:num w:numId="22">
    <w:abstractNumId w:val="59"/>
  </w:num>
  <w:num w:numId="23">
    <w:abstractNumId w:val="53"/>
  </w:num>
  <w:num w:numId="24">
    <w:abstractNumId w:val="46"/>
  </w:num>
  <w:num w:numId="25">
    <w:abstractNumId w:val="44"/>
  </w:num>
  <w:num w:numId="26">
    <w:abstractNumId w:val="49"/>
  </w:num>
  <w:num w:numId="27">
    <w:abstractNumId w:val="52"/>
  </w:num>
  <w:num w:numId="28">
    <w:abstractNumId w:val="50"/>
  </w:num>
  <w:num w:numId="29">
    <w:abstractNumId w:val="40"/>
  </w:num>
  <w:num w:numId="30">
    <w:abstractNumId w:val="57"/>
  </w:num>
  <w:num w:numId="31">
    <w:abstractNumId w:val="1"/>
  </w:num>
  <w:num w:numId="32">
    <w:abstractNumId w:val="4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B0"/>
    <w:rsid w:val="00000C8D"/>
    <w:rsid w:val="00004B7E"/>
    <w:rsid w:val="00007871"/>
    <w:rsid w:val="00012275"/>
    <w:rsid w:val="00013EB2"/>
    <w:rsid w:val="00016AC3"/>
    <w:rsid w:val="0003284A"/>
    <w:rsid w:val="00036741"/>
    <w:rsid w:val="0005683A"/>
    <w:rsid w:val="00056D53"/>
    <w:rsid w:val="00060ACC"/>
    <w:rsid w:val="00073000"/>
    <w:rsid w:val="00075B03"/>
    <w:rsid w:val="00076186"/>
    <w:rsid w:val="00082D63"/>
    <w:rsid w:val="00086036"/>
    <w:rsid w:val="000866D1"/>
    <w:rsid w:val="00087D06"/>
    <w:rsid w:val="00090AE6"/>
    <w:rsid w:val="00093ED7"/>
    <w:rsid w:val="000A2A89"/>
    <w:rsid w:val="000B4650"/>
    <w:rsid w:val="000C51D8"/>
    <w:rsid w:val="000D28E7"/>
    <w:rsid w:val="000E586C"/>
    <w:rsid w:val="000F0AB0"/>
    <w:rsid w:val="000F47C6"/>
    <w:rsid w:val="00105D2F"/>
    <w:rsid w:val="001067EB"/>
    <w:rsid w:val="00107F8A"/>
    <w:rsid w:val="00123C31"/>
    <w:rsid w:val="00130F58"/>
    <w:rsid w:val="00131770"/>
    <w:rsid w:val="001421FD"/>
    <w:rsid w:val="0014476C"/>
    <w:rsid w:val="0015246B"/>
    <w:rsid w:val="00153106"/>
    <w:rsid w:val="001575D1"/>
    <w:rsid w:val="0016198B"/>
    <w:rsid w:val="00167FD6"/>
    <w:rsid w:val="00181CE5"/>
    <w:rsid w:val="001910FB"/>
    <w:rsid w:val="00197273"/>
    <w:rsid w:val="001975AA"/>
    <w:rsid w:val="001D2C65"/>
    <w:rsid w:val="001D4674"/>
    <w:rsid w:val="001D6B5B"/>
    <w:rsid w:val="001E61C9"/>
    <w:rsid w:val="001E7A86"/>
    <w:rsid w:val="00207D5B"/>
    <w:rsid w:val="002401E0"/>
    <w:rsid w:val="00240AE7"/>
    <w:rsid w:val="00244280"/>
    <w:rsid w:val="0025637A"/>
    <w:rsid w:val="002652F6"/>
    <w:rsid w:val="00266C8B"/>
    <w:rsid w:val="00266EDA"/>
    <w:rsid w:val="00280B78"/>
    <w:rsid w:val="002811F8"/>
    <w:rsid w:val="00293D9D"/>
    <w:rsid w:val="00297058"/>
    <w:rsid w:val="002C2687"/>
    <w:rsid w:val="002D6DEA"/>
    <w:rsid w:val="002E6B3D"/>
    <w:rsid w:val="002F189F"/>
    <w:rsid w:val="00302C16"/>
    <w:rsid w:val="00305C3E"/>
    <w:rsid w:val="0031583E"/>
    <w:rsid w:val="0033643B"/>
    <w:rsid w:val="0036300E"/>
    <w:rsid w:val="00384981"/>
    <w:rsid w:val="00386039"/>
    <w:rsid w:val="0039045D"/>
    <w:rsid w:val="003960BE"/>
    <w:rsid w:val="003B0A94"/>
    <w:rsid w:val="003B23A8"/>
    <w:rsid w:val="003B357D"/>
    <w:rsid w:val="003B718D"/>
    <w:rsid w:val="003C3141"/>
    <w:rsid w:val="003C424D"/>
    <w:rsid w:val="003C510C"/>
    <w:rsid w:val="003E0380"/>
    <w:rsid w:val="003E0F83"/>
    <w:rsid w:val="003E171E"/>
    <w:rsid w:val="003E644B"/>
    <w:rsid w:val="003F41C6"/>
    <w:rsid w:val="004257D9"/>
    <w:rsid w:val="00431A92"/>
    <w:rsid w:val="004610CF"/>
    <w:rsid w:val="00476324"/>
    <w:rsid w:val="00484719"/>
    <w:rsid w:val="00486F74"/>
    <w:rsid w:val="00496551"/>
    <w:rsid w:val="004A3C90"/>
    <w:rsid w:val="004A4FBD"/>
    <w:rsid w:val="004E26D7"/>
    <w:rsid w:val="004E320B"/>
    <w:rsid w:val="004E5D53"/>
    <w:rsid w:val="004F4538"/>
    <w:rsid w:val="0050155D"/>
    <w:rsid w:val="005021A7"/>
    <w:rsid w:val="0051617B"/>
    <w:rsid w:val="005257DE"/>
    <w:rsid w:val="005415B6"/>
    <w:rsid w:val="00572A61"/>
    <w:rsid w:val="00575379"/>
    <w:rsid w:val="00581EF6"/>
    <w:rsid w:val="0058545E"/>
    <w:rsid w:val="0058575E"/>
    <w:rsid w:val="00591ACE"/>
    <w:rsid w:val="005A10A7"/>
    <w:rsid w:val="005A4881"/>
    <w:rsid w:val="005A6C3F"/>
    <w:rsid w:val="005B4981"/>
    <w:rsid w:val="005B5717"/>
    <w:rsid w:val="005C342C"/>
    <w:rsid w:val="005C52D0"/>
    <w:rsid w:val="005C6458"/>
    <w:rsid w:val="005D0913"/>
    <w:rsid w:val="005D58D8"/>
    <w:rsid w:val="005E47E1"/>
    <w:rsid w:val="005E62B4"/>
    <w:rsid w:val="005F55A3"/>
    <w:rsid w:val="00600ABB"/>
    <w:rsid w:val="006321B8"/>
    <w:rsid w:val="006370A5"/>
    <w:rsid w:val="00637424"/>
    <w:rsid w:val="00642C93"/>
    <w:rsid w:val="006476DD"/>
    <w:rsid w:val="006552EB"/>
    <w:rsid w:val="00663A4E"/>
    <w:rsid w:val="0068190C"/>
    <w:rsid w:val="00682B4B"/>
    <w:rsid w:val="00685734"/>
    <w:rsid w:val="00687CBA"/>
    <w:rsid w:val="00692F68"/>
    <w:rsid w:val="0069358D"/>
    <w:rsid w:val="006A20BA"/>
    <w:rsid w:val="006A22E8"/>
    <w:rsid w:val="006B6DC7"/>
    <w:rsid w:val="006B6E96"/>
    <w:rsid w:val="006D47A5"/>
    <w:rsid w:val="006E78BF"/>
    <w:rsid w:val="006F54BB"/>
    <w:rsid w:val="00703E38"/>
    <w:rsid w:val="0072623C"/>
    <w:rsid w:val="00735915"/>
    <w:rsid w:val="00752A61"/>
    <w:rsid w:val="00754FAA"/>
    <w:rsid w:val="007656ED"/>
    <w:rsid w:val="00765C77"/>
    <w:rsid w:val="00773748"/>
    <w:rsid w:val="007738AB"/>
    <w:rsid w:val="0079545B"/>
    <w:rsid w:val="007B0565"/>
    <w:rsid w:val="007B72BA"/>
    <w:rsid w:val="007C43BF"/>
    <w:rsid w:val="007D76A6"/>
    <w:rsid w:val="007E1E8D"/>
    <w:rsid w:val="007F0C5A"/>
    <w:rsid w:val="007F28C9"/>
    <w:rsid w:val="007F627A"/>
    <w:rsid w:val="00806819"/>
    <w:rsid w:val="0082556D"/>
    <w:rsid w:val="008272A0"/>
    <w:rsid w:val="0085592A"/>
    <w:rsid w:val="00863BED"/>
    <w:rsid w:val="00864107"/>
    <w:rsid w:val="00887FB4"/>
    <w:rsid w:val="00895932"/>
    <w:rsid w:val="00897D2C"/>
    <w:rsid w:val="008A1D31"/>
    <w:rsid w:val="008A6C73"/>
    <w:rsid w:val="008A7D9D"/>
    <w:rsid w:val="008B025F"/>
    <w:rsid w:val="008B1BEB"/>
    <w:rsid w:val="008B3E23"/>
    <w:rsid w:val="008C6729"/>
    <w:rsid w:val="008D205B"/>
    <w:rsid w:val="008E6D17"/>
    <w:rsid w:val="008F7CFF"/>
    <w:rsid w:val="009079FD"/>
    <w:rsid w:val="00910166"/>
    <w:rsid w:val="009142D5"/>
    <w:rsid w:val="009160AA"/>
    <w:rsid w:val="00931C6D"/>
    <w:rsid w:val="00931E12"/>
    <w:rsid w:val="009344C8"/>
    <w:rsid w:val="00944DE2"/>
    <w:rsid w:val="0094751F"/>
    <w:rsid w:val="00950F9C"/>
    <w:rsid w:val="00951BCD"/>
    <w:rsid w:val="00962DAC"/>
    <w:rsid w:val="00971196"/>
    <w:rsid w:val="00972E43"/>
    <w:rsid w:val="00986EDD"/>
    <w:rsid w:val="009902C9"/>
    <w:rsid w:val="00995C2C"/>
    <w:rsid w:val="009A11FC"/>
    <w:rsid w:val="009A75B8"/>
    <w:rsid w:val="009B1283"/>
    <w:rsid w:val="009B344D"/>
    <w:rsid w:val="009B6990"/>
    <w:rsid w:val="009C56C3"/>
    <w:rsid w:val="009C7EF7"/>
    <w:rsid w:val="009E432F"/>
    <w:rsid w:val="009F1E22"/>
    <w:rsid w:val="009F53E3"/>
    <w:rsid w:val="00A2330F"/>
    <w:rsid w:val="00A5275E"/>
    <w:rsid w:val="00A545F3"/>
    <w:rsid w:val="00A7003E"/>
    <w:rsid w:val="00A82105"/>
    <w:rsid w:val="00A872A5"/>
    <w:rsid w:val="00A91DE8"/>
    <w:rsid w:val="00A92986"/>
    <w:rsid w:val="00A92EA5"/>
    <w:rsid w:val="00A96502"/>
    <w:rsid w:val="00A977F7"/>
    <w:rsid w:val="00A97DB6"/>
    <w:rsid w:val="00AB196B"/>
    <w:rsid w:val="00AB1B42"/>
    <w:rsid w:val="00AB4877"/>
    <w:rsid w:val="00AC7FA2"/>
    <w:rsid w:val="00AE49AE"/>
    <w:rsid w:val="00B03C89"/>
    <w:rsid w:val="00B26E05"/>
    <w:rsid w:val="00B378E3"/>
    <w:rsid w:val="00B42FAC"/>
    <w:rsid w:val="00B4459A"/>
    <w:rsid w:val="00B62083"/>
    <w:rsid w:val="00B63D45"/>
    <w:rsid w:val="00B64754"/>
    <w:rsid w:val="00B72874"/>
    <w:rsid w:val="00B82A3E"/>
    <w:rsid w:val="00B83115"/>
    <w:rsid w:val="00B85F30"/>
    <w:rsid w:val="00B86B75"/>
    <w:rsid w:val="00B96053"/>
    <w:rsid w:val="00BA71CB"/>
    <w:rsid w:val="00BB2D39"/>
    <w:rsid w:val="00BD27B7"/>
    <w:rsid w:val="00BD2B9B"/>
    <w:rsid w:val="00BD35C7"/>
    <w:rsid w:val="00BD765E"/>
    <w:rsid w:val="00BE1058"/>
    <w:rsid w:val="00BE24E9"/>
    <w:rsid w:val="00BE4199"/>
    <w:rsid w:val="00BE49DF"/>
    <w:rsid w:val="00BE4B5B"/>
    <w:rsid w:val="00BF012A"/>
    <w:rsid w:val="00BF1FDA"/>
    <w:rsid w:val="00C019DF"/>
    <w:rsid w:val="00C11856"/>
    <w:rsid w:val="00C12E02"/>
    <w:rsid w:val="00C36EE8"/>
    <w:rsid w:val="00C430DF"/>
    <w:rsid w:val="00C46614"/>
    <w:rsid w:val="00C47523"/>
    <w:rsid w:val="00C54047"/>
    <w:rsid w:val="00C54287"/>
    <w:rsid w:val="00C62C9A"/>
    <w:rsid w:val="00C81AD2"/>
    <w:rsid w:val="00C8400C"/>
    <w:rsid w:val="00C9035E"/>
    <w:rsid w:val="00C9133B"/>
    <w:rsid w:val="00CA0014"/>
    <w:rsid w:val="00CA28F8"/>
    <w:rsid w:val="00CA3079"/>
    <w:rsid w:val="00CB0D8F"/>
    <w:rsid w:val="00CC3D17"/>
    <w:rsid w:val="00CD6720"/>
    <w:rsid w:val="00CE193E"/>
    <w:rsid w:val="00CF4742"/>
    <w:rsid w:val="00D118DD"/>
    <w:rsid w:val="00D24096"/>
    <w:rsid w:val="00D335D7"/>
    <w:rsid w:val="00D377B5"/>
    <w:rsid w:val="00D40884"/>
    <w:rsid w:val="00D42B77"/>
    <w:rsid w:val="00D45BAC"/>
    <w:rsid w:val="00D56DEF"/>
    <w:rsid w:val="00D62BAF"/>
    <w:rsid w:val="00D655C1"/>
    <w:rsid w:val="00D7097F"/>
    <w:rsid w:val="00D709F6"/>
    <w:rsid w:val="00D73C10"/>
    <w:rsid w:val="00D80678"/>
    <w:rsid w:val="00D9230B"/>
    <w:rsid w:val="00D93B4B"/>
    <w:rsid w:val="00DC07EE"/>
    <w:rsid w:val="00DC105A"/>
    <w:rsid w:val="00DC379C"/>
    <w:rsid w:val="00DC783F"/>
    <w:rsid w:val="00DE0E4F"/>
    <w:rsid w:val="00DF3088"/>
    <w:rsid w:val="00DF7FF8"/>
    <w:rsid w:val="00E03AD1"/>
    <w:rsid w:val="00E17256"/>
    <w:rsid w:val="00E5201B"/>
    <w:rsid w:val="00E579F8"/>
    <w:rsid w:val="00E6128D"/>
    <w:rsid w:val="00E61371"/>
    <w:rsid w:val="00E842BF"/>
    <w:rsid w:val="00E9555F"/>
    <w:rsid w:val="00EA424E"/>
    <w:rsid w:val="00EA47A8"/>
    <w:rsid w:val="00EB4822"/>
    <w:rsid w:val="00EB70B8"/>
    <w:rsid w:val="00EB7794"/>
    <w:rsid w:val="00EB7F63"/>
    <w:rsid w:val="00ED5CFA"/>
    <w:rsid w:val="00EE6EC9"/>
    <w:rsid w:val="00EF3573"/>
    <w:rsid w:val="00EF6760"/>
    <w:rsid w:val="00EF73A2"/>
    <w:rsid w:val="00EF752F"/>
    <w:rsid w:val="00F07189"/>
    <w:rsid w:val="00F12B7F"/>
    <w:rsid w:val="00F2628E"/>
    <w:rsid w:val="00F31B32"/>
    <w:rsid w:val="00F57B51"/>
    <w:rsid w:val="00F67848"/>
    <w:rsid w:val="00F82142"/>
    <w:rsid w:val="00F85656"/>
    <w:rsid w:val="00FA358B"/>
    <w:rsid w:val="00FB26A0"/>
    <w:rsid w:val="00FB6CDF"/>
    <w:rsid w:val="00FC2DEA"/>
    <w:rsid w:val="00FE69FB"/>
    <w:rsid w:val="00FF5E5B"/>
    <w:rsid w:val="00FF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45A1"/>
  <w15:docId w15:val="{3C3DB83E-3975-4B2D-80DC-3A4D1D64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C73"/>
    <w:rPr>
      <w:spacing w:val="1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6C73"/>
    <w:pPr>
      <w:keepNext/>
      <w:widowControl w:val="0"/>
      <w:suppressAutoHyphens/>
      <w:jc w:val="both"/>
      <w:outlineLvl w:val="0"/>
    </w:pPr>
    <w:rPr>
      <w:rFonts w:ascii="Arial" w:hAnsi="Arial" w:cs="Arial"/>
      <w:b/>
      <w:bCs/>
      <w:color w:val="000000"/>
      <w:spacing w:val="0"/>
      <w:sz w:val="28"/>
      <w:szCs w:val="28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C73"/>
    <w:pPr>
      <w:keepNext/>
      <w:spacing w:line="360" w:lineRule="auto"/>
      <w:jc w:val="center"/>
      <w:outlineLvl w:val="1"/>
    </w:pPr>
    <w:rPr>
      <w:rFonts w:ascii="Palatino Linotype" w:hAnsi="Palatino Linotype" w:cs="Palatino Linotype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C73"/>
    <w:pPr>
      <w:keepNext/>
      <w:widowControl w:val="0"/>
      <w:jc w:val="both"/>
      <w:outlineLvl w:val="2"/>
    </w:pPr>
    <w:rPr>
      <w:i/>
      <w:iCs/>
      <w:sz w:val="12"/>
      <w:szCs w:val="1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A6C73"/>
    <w:pPr>
      <w:keepNext/>
      <w:autoSpaceDE w:val="0"/>
      <w:outlineLvl w:val="3"/>
    </w:pPr>
    <w:rPr>
      <w:rFonts w:ascii="Palatino Linotype" w:hAnsi="Palatino Linotype" w:cs="Palatino Linotype"/>
      <w:i/>
      <w:iCs/>
      <w:sz w:val="16"/>
      <w:szCs w:val="1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A6C73"/>
    <w:pPr>
      <w:keepNext/>
      <w:autoSpaceDE w:val="0"/>
      <w:ind w:left="5400"/>
      <w:jc w:val="center"/>
      <w:outlineLvl w:val="4"/>
    </w:pPr>
    <w:rPr>
      <w:rFonts w:ascii="Palatino Linotype" w:hAnsi="Palatino Linotype" w:cs="Palatino Linotype"/>
      <w:i/>
      <w:i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6C73"/>
    <w:pPr>
      <w:keepNext/>
      <w:widowControl w:val="0"/>
      <w:jc w:val="both"/>
      <w:outlineLvl w:val="5"/>
    </w:pPr>
    <w:rPr>
      <w:rFonts w:ascii="Palatino Linotype" w:hAnsi="Palatino Linotype" w:cs="Palatino Linotype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C73"/>
    <w:pPr>
      <w:keepNext/>
      <w:tabs>
        <w:tab w:val="left" w:pos="4678"/>
      </w:tabs>
      <w:outlineLvl w:val="6"/>
    </w:pPr>
    <w:rPr>
      <w:rFonts w:ascii="Palatino Linotype" w:hAnsi="Palatino Linotype" w:cs="Palatino Linotype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A6C73"/>
    <w:pPr>
      <w:keepNext/>
      <w:suppressAutoHyphens/>
      <w:spacing w:before="80" w:after="60"/>
      <w:outlineLvl w:val="8"/>
    </w:pPr>
    <w:rPr>
      <w:b/>
      <w:bCs/>
      <w:i/>
      <w:iCs/>
      <w:spacing w:val="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1A86"/>
    <w:rPr>
      <w:rFonts w:asciiTheme="majorHAnsi" w:eastAsiaTheme="majorEastAsia" w:hAnsiTheme="majorHAnsi" w:cstheme="majorBidi"/>
      <w:b/>
      <w:bCs/>
      <w:spacing w:val="1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1A86"/>
    <w:rPr>
      <w:rFonts w:asciiTheme="majorHAnsi" w:eastAsiaTheme="majorEastAsia" w:hAnsiTheme="majorHAnsi" w:cstheme="majorBidi"/>
      <w:b/>
      <w:bCs/>
      <w:i/>
      <w:iCs/>
      <w:spacing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1A86"/>
    <w:rPr>
      <w:rFonts w:asciiTheme="majorHAnsi" w:eastAsiaTheme="majorEastAsia" w:hAnsiTheme="majorHAnsi" w:cstheme="majorBidi"/>
      <w:b/>
      <w:bCs/>
      <w:spacing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1A86"/>
    <w:rPr>
      <w:rFonts w:asciiTheme="minorHAnsi" w:eastAsiaTheme="minorEastAsia" w:hAnsiTheme="minorHAnsi" w:cstheme="minorBidi"/>
      <w:b/>
      <w:bCs/>
      <w:spacing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1A86"/>
    <w:rPr>
      <w:rFonts w:asciiTheme="minorHAnsi" w:eastAsiaTheme="minorEastAsia" w:hAnsiTheme="minorHAnsi" w:cstheme="minorBidi"/>
      <w:b/>
      <w:bCs/>
      <w:i/>
      <w:iCs/>
      <w:spacing w:val="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1A86"/>
    <w:rPr>
      <w:rFonts w:asciiTheme="minorHAnsi" w:eastAsiaTheme="minorEastAsia" w:hAnsiTheme="minorHAnsi" w:cstheme="minorBidi"/>
      <w:b/>
      <w:bCs/>
      <w:spacing w:val="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1A86"/>
    <w:rPr>
      <w:rFonts w:asciiTheme="minorHAnsi" w:eastAsiaTheme="minorEastAsia" w:hAnsiTheme="minorHAnsi" w:cstheme="minorBidi"/>
      <w:spacing w:val="1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1A86"/>
    <w:rPr>
      <w:rFonts w:asciiTheme="majorHAnsi" w:eastAsiaTheme="majorEastAsia" w:hAnsiTheme="majorHAnsi" w:cstheme="majorBidi"/>
      <w:spacing w:val="1"/>
    </w:rPr>
  </w:style>
  <w:style w:type="paragraph" w:styleId="Tekstpodstawowywcity2">
    <w:name w:val="Body Text Indent 2"/>
    <w:basedOn w:val="Normalny"/>
    <w:link w:val="Tekstpodstawowywcity2Znak"/>
    <w:uiPriority w:val="99"/>
    <w:rsid w:val="008A6C73"/>
    <w:pPr>
      <w:widowControl w:val="0"/>
      <w:ind w:left="180"/>
      <w:jc w:val="both"/>
    </w:pPr>
    <w:rPr>
      <w:rFonts w:ascii="Palatino Linotype" w:hAnsi="Palatino Linotype" w:cs="Palatino Linotype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1A86"/>
    <w:rPr>
      <w:spacing w:val="1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8A6C73"/>
    <w:pPr>
      <w:tabs>
        <w:tab w:val="left" w:pos="4678"/>
      </w:tabs>
    </w:pPr>
    <w:rPr>
      <w:rFonts w:ascii="Palatino Linotype" w:hAnsi="Palatino Linotype" w:cs="Palatino Linotype"/>
      <w:b/>
      <w:bCs/>
      <w:smallCaps/>
      <w:color w:val="00008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1A86"/>
    <w:rPr>
      <w:spacing w:val="1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8A6C73"/>
    <w:pPr>
      <w:tabs>
        <w:tab w:val="center" w:pos="4536"/>
        <w:tab w:val="right" w:pos="9072"/>
      </w:tabs>
    </w:pPr>
    <w:rPr>
      <w:spacing w:val="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D1A86"/>
    <w:rPr>
      <w:spacing w:val="1"/>
      <w:sz w:val="18"/>
      <w:szCs w:val="18"/>
    </w:rPr>
  </w:style>
  <w:style w:type="character" w:styleId="Numerstrony">
    <w:name w:val="page number"/>
    <w:basedOn w:val="Domylnaczcionkaakapitu"/>
    <w:uiPriority w:val="99"/>
    <w:rsid w:val="008A6C73"/>
  </w:style>
  <w:style w:type="paragraph" w:styleId="NormalnyWeb">
    <w:name w:val="Normal (Web)"/>
    <w:basedOn w:val="Normalny"/>
    <w:uiPriority w:val="99"/>
    <w:rsid w:val="008A6C73"/>
    <w:pPr>
      <w:suppressAutoHyphens/>
      <w:spacing w:before="280" w:after="280"/>
    </w:pPr>
    <w:rPr>
      <w:spacing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A6C73"/>
    <w:pPr>
      <w:widowControl w:val="0"/>
      <w:suppressAutoHyphens/>
      <w:ind w:left="1418" w:hanging="218"/>
      <w:jc w:val="both"/>
    </w:pPr>
    <w:rPr>
      <w:color w:val="000000"/>
      <w:spacing w:val="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A86"/>
    <w:rPr>
      <w:spacing w:val="1"/>
      <w:sz w:val="18"/>
      <w:szCs w:val="18"/>
    </w:rPr>
  </w:style>
  <w:style w:type="paragraph" w:styleId="Adreszwrotnynakopercie">
    <w:name w:val="envelope return"/>
    <w:basedOn w:val="Normalny"/>
    <w:uiPriority w:val="99"/>
    <w:rsid w:val="008A6C73"/>
    <w:pPr>
      <w:suppressAutoHyphens/>
    </w:pPr>
    <w:rPr>
      <w:spacing w:val="0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8A6C73"/>
    <w:rPr>
      <w:color w:val="0000FF"/>
      <w:u w:val="single"/>
    </w:rPr>
  </w:style>
  <w:style w:type="paragraph" w:styleId="Lista2">
    <w:name w:val="List 2"/>
    <w:basedOn w:val="Lista"/>
    <w:uiPriority w:val="99"/>
    <w:rsid w:val="008A6C73"/>
    <w:pPr>
      <w:tabs>
        <w:tab w:val="clear" w:pos="720"/>
        <w:tab w:val="left" w:pos="1080"/>
      </w:tabs>
      <w:ind w:left="1080"/>
    </w:pPr>
  </w:style>
  <w:style w:type="paragraph" w:styleId="Lista">
    <w:name w:val="List"/>
    <w:basedOn w:val="Tekstpodstawowy"/>
    <w:uiPriority w:val="99"/>
    <w:rsid w:val="008A6C73"/>
    <w:pPr>
      <w:tabs>
        <w:tab w:val="left" w:pos="720"/>
      </w:tabs>
      <w:spacing w:after="80"/>
      <w:ind w:left="720" w:hanging="360"/>
      <w:jc w:val="left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A6C73"/>
    <w:pPr>
      <w:suppressAutoHyphens/>
      <w:jc w:val="both"/>
    </w:pPr>
    <w:rPr>
      <w:spacing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1A86"/>
    <w:rPr>
      <w:spacing w:val="1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8A6C73"/>
    <w:pPr>
      <w:widowControl w:val="0"/>
      <w:suppressAutoHyphens/>
      <w:ind w:left="800" w:hanging="400"/>
    </w:pPr>
    <w:rPr>
      <w:color w:val="000000"/>
      <w:spacing w:val="0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1A86"/>
    <w:rPr>
      <w:spacing w:val="1"/>
      <w:sz w:val="16"/>
      <w:szCs w:val="16"/>
    </w:rPr>
  </w:style>
  <w:style w:type="paragraph" w:customStyle="1" w:styleId="bodytext2">
    <w:name w:val="bodytext2"/>
    <w:basedOn w:val="Normalny"/>
    <w:uiPriority w:val="99"/>
    <w:rsid w:val="008A6C73"/>
    <w:pPr>
      <w:suppressAutoHyphens/>
      <w:spacing w:before="280" w:after="280"/>
    </w:pPr>
    <w:rPr>
      <w:rFonts w:ascii="Verdana" w:hAnsi="Verdana" w:cs="Verdana"/>
      <w:spacing w:val="0"/>
      <w:lang w:eastAsia="ar-SA"/>
    </w:rPr>
  </w:style>
  <w:style w:type="paragraph" w:customStyle="1" w:styleId="p05">
    <w:name w:val="p05"/>
    <w:basedOn w:val="Normalny"/>
    <w:uiPriority w:val="99"/>
    <w:rsid w:val="008A6C73"/>
    <w:pPr>
      <w:suppressAutoHyphens/>
      <w:ind w:firstLine="454"/>
    </w:pPr>
    <w:rPr>
      <w:spacing w:val="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A6C73"/>
    <w:pPr>
      <w:tabs>
        <w:tab w:val="center" w:pos="4536"/>
        <w:tab w:val="right" w:pos="9072"/>
      </w:tabs>
      <w:suppressAutoHyphens/>
    </w:pPr>
    <w:rPr>
      <w:spacing w:val="0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D1A86"/>
    <w:rPr>
      <w:spacing w:val="1"/>
      <w:sz w:val="18"/>
      <w:szCs w:val="18"/>
    </w:rPr>
  </w:style>
  <w:style w:type="paragraph" w:customStyle="1" w:styleId="tekstost">
    <w:name w:val="tekst ost"/>
    <w:basedOn w:val="Normalny"/>
    <w:uiPriority w:val="99"/>
    <w:rsid w:val="008A6C73"/>
    <w:pPr>
      <w:suppressAutoHyphens/>
      <w:overflowPunct w:val="0"/>
      <w:autoSpaceDE w:val="0"/>
      <w:jc w:val="both"/>
    </w:pPr>
    <w:rPr>
      <w:spacing w:val="0"/>
      <w:sz w:val="20"/>
      <w:szCs w:val="20"/>
      <w:lang w:eastAsia="ar-SA"/>
    </w:rPr>
  </w:style>
  <w:style w:type="paragraph" w:customStyle="1" w:styleId="FR1">
    <w:name w:val="FR1"/>
    <w:uiPriority w:val="99"/>
    <w:rsid w:val="008A6C73"/>
    <w:pPr>
      <w:widowControl w:val="0"/>
      <w:suppressAutoHyphens/>
      <w:spacing w:before="380"/>
    </w:pPr>
    <w:rPr>
      <w:b/>
      <w:bCs/>
      <w:sz w:val="24"/>
      <w:szCs w:val="24"/>
      <w:lang w:eastAsia="ar-SA"/>
    </w:rPr>
  </w:style>
  <w:style w:type="paragraph" w:styleId="Spistreci1">
    <w:name w:val="toc 1"/>
    <w:basedOn w:val="Normalny"/>
    <w:autoRedefine/>
    <w:uiPriority w:val="99"/>
    <w:semiHidden/>
    <w:rsid w:val="008A6C73"/>
    <w:pPr>
      <w:tabs>
        <w:tab w:val="right" w:leader="dot" w:pos="7371"/>
      </w:tabs>
      <w:suppressAutoHyphens/>
      <w:overflowPunct w:val="0"/>
      <w:autoSpaceDE w:val="0"/>
      <w:spacing w:before="120" w:after="120"/>
    </w:pPr>
    <w:rPr>
      <w:b/>
      <w:bCs/>
      <w:caps/>
      <w:spacing w:val="0"/>
      <w:sz w:val="20"/>
      <w:szCs w:val="20"/>
      <w:lang w:eastAsia="ar-SA"/>
    </w:rPr>
  </w:style>
  <w:style w:type="character" w:customStyle="1" w:styleId="WW8Num1z2">
    <w:name w:val="WW8Num1z2"/>
    <w:uiPriority w:val="99"/>
    <w:rsid w:val="008A6C73"/>
    <w:rPr>
      <w:rFonts w:ascii="Wingdings" w:hAnsi="Wingdings" w:cs="Wingdings"/>
    </w:rPr>
  </w:style>
  <w:style w:type="character" w:styleId="UyteHipercze">
    <w:name w:val="FollowedHyperlink"/>
    <w:basedOn w:val="Domylnaczcionkaakapitu"/>
    <w:uiPriority w:val="99"/>
    <w:rsid w:val="008A6C73"/>
    <w:rPr>
      <w:color w:val="800080"/>
      <w:u w:val="single"/>
    </w:rPr>
  </w:style>
  <w:style w:type="paragraph" w:styleId="Tekstblokowy">
    <w:name w:val="Block Text"/>
    <w:basedOn w:val="Normalny"/>
    <w:uiPriority w:val="99"/>
    <w:rsid w:val="008A6C73"/>
    <w:pPr>
      <w:suppressAutoHyphens/>
      <w:ind w:left="360" w:right="454"/>
    </w:pPr>
    <w:rPr>
      <w:spacing w:val="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8A6C73"/>
    <w:pPr>
      <w:jc w:val="center"/>
    </w:pPr>
    <w:rPr>
      <w:rFonts w:ascii="Palatino Linotype" w:hAnsi="Palatino Linotype" w:cs="Palatino Linotype"/>
      <w:b/>
      <w:bCs/>
      <w:smallCaps/>
      <w:color w:val="00008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D1A86"/>
    <w:rPr>
      <w:spacing w:val="1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A6C73"/>
    <w:pPr>
      <w:jc w:val="center"/>
    </w:pPr>
    <w:rPr>
      <w:b/>
      <w:bCs/>
      <w:spacing w:val="0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D1A86"/>
    <w:rPr>
      <w:rFonts w:asciiTheme="majorHAnsi" w:eastAsiaTheme="majorEastAsia" w:hAnsiTheme="majorHAnsi" w:cstheme="majorBidi"/>
      <w:b/>
      <w:bCs/>
      <w:spacing w:val="1"/>
      <w:kern w:val="28"/>
      <w:sz w:val="32"/>
      <w:szCs w:val="32"/>
    </w:rPr>
  </w:style>
  <w:style w:type="paragraph" w:customStyle="1" w:styleId="Standardowy1">
    <w:name w:val="Standardowy1"/>
    <w:uiPriority w:val="99"/>
    <w:rsid w:val="008A6C7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WW8Num1z5">
    <w:name w:val="WW8Num1z5"/>
    <w:uiPriority w:val="99"/>
    <w:rsid w:val="00012275"/>
  </w:style>
  <w:style w:type="paragraph" w:customStyle="1" w:styleId="ZnakZnakZnak">
    <w:name w:val="Znak Znak Znak"/>
    <w:basedOn w:val="Normalny"/>
    <w:uiPriority w:val="99"/>
    <w:rsid w:val="00075B03"/>
    <w:rPr>
      <w:spacing w:val="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F357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5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5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565"/>
    <w:rPr>
      <w:spacing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565"/>
    <w:rPr>
      <w:b/>
      <w:bCs/>
      <w:spacing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565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565"/>
    <w:rPr>
      <w:rFonts w:ascii="Segoe UI" w:hAnsi="Segoe UI" w:cs="Segoe UI"/>
      <w:spacing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4E5D5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335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5734"/>
    <w:rPr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tarostwo.ketrzyn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starostwo.ketrzy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lia.czaplicka@starostwo.ketrzy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nika.zapolska@szpital-ketrz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starostwo.ketrzyn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148D1-88F6-4DD0-9F4C-54C3A897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3124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</vt:lpstr>
    </vt:vector>
  </TitlesOfParts>
  <Company/>
  <LinksUpToDate>false</LinksUpToDate>
  <CharactersWithSpaces>21830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</dc:title>
  <dc:creator>Starostwo</dc:creator>
  <cp:lastModifiedBy>Natalia Czaplicka</cp:lastModifiedBy>
  <cp:revision>25</cp:revision>
  <cp:lastPrinted>2021-12-29T10:41:00Z</cp:lastPrinted>
  <dcterms:created xsi:type="dcterms:W3CDTF">2021-12-08T12:37:00Z</dcterms:created>
  <dcterms:modified xsi:type="dcterms:W3CDTF">2021-12-29T13:15:00Z</dcterms:modified>
</cp:coreProperties>
</file>