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7B" w:rsidRPr="00E61B7B" w:rsidRDefault="00E61B7B" w:rsidP="00E61B7B">
      <w:pPr>
        <w:spacing w:after="0" w:line="240" w:lineRule="auto"/>
        <w:jc w:val="right"/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</w:t>
      </w:r>
    </w:p>
    <w:p w:rsidR="00E61B7B" w:rsidRPr="00E61B7B" w:rsidRDefault="00E61B7B" w:rsidP="00E61B7B">
      <w:pPr>
        <w:spacing w:after="0" w:line="240" w:lineRule="auto"/>
        <w:jc w:val="right"/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zapytania ofertowego</w:t>
      </w:r>
    </w:p>
    <w:p w:rsidR="00E61B7B" w:rsidRPr="00E61B7B" w:rsidRDefault="00E61B7B" w:rsidP="00E61B7B">
      <w:pPr>
        <w:spacing w:after="0" w:line="240" w:lineRule="auto"/>
        <w:jc w:val="right"/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Palatino Linotype" w:hAnsi="Palatino Linotype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61B7B" w:rsidRPr="00E61B7B" w:rsidRDefault="00E61B7B" w:rsidP="00E61B7B">
      <w:pPr>
        <w:keepNext/>
        <w:keepLines/>
        <w:tabs>
          <w:tab w:val="left" w:pos="5245"/>
        </w:tabs>
        <w:autoSpaceDE w:val="0"/>
        <w:autoSpaceDN w:val="0"/>
        <w:adjustRightInd w:val="0"/>
        <w:spacing w:after="0" w:line="240" w:lineRule="auto"/>
        <w:outlineLvl w:val="2"/>
        <w:rPr>
          <w:rFonts w:ascii="Palatino Linotype" w:eastAsia="Batang" w:hAnsi="Palatino Linotyp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Palatino Linotype" w:eastAsia="Batang" w:hAnsi="Palatino Linotyp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WKT.272.8.2021</w:t>
      </w:r>
    </w:p>
    <w:p w:rsidR="00E61B7B" w:rsidRPr="00E61B7B" w:rsidRDefault="00E61B7B" w:rsidP="00E61B7B">
      <w:pPr>
        <w:spacing w:before="240" w:after="60" w:line="276" w:lineRule="auto"/>
        <w:jc w:val="center"/>
        <w:outlineLvl w:val="4"/>
        <w:rPr>
          <w:rFonts w:ascii="Times New Roman" w:hAnsi="Times New Roman"/>
          <w:b/>
          <w:bCs/>
          <w:iCs/>
          <w:smallCaps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b/>
          <w:bCs/>
          <w:iCs/>
          <w:smallCaps/>
          <w:spacing w:val="3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E61B7B" w:rsidRPr="00E61B7B" w:rsidRDefault="00E61B7B" w:rsidP="00E61B7B">
      <w:pPr>
        <w:spacing w:after="200" w:line="276" w:lineRule="auto"/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B7B" w:rsidRPr="00E61B7B" w:rsidRDefault="00E61B7B" w:rsidP="00E61B7B">
      <w:pPr>
        <w:spacing w:after="200" w:line="240" w:lineRule="auto"/>
        <w:ind w:left="360" w:hanging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E61B7B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 Dane dotyczące Wykonawcy:</w:t>
      </w:r>
    </w:p>
    <w:p w:rsidR="00E61B7B" w:rsidRPr="00E61B7B" w:rsidRDefault="00E61B7B" w:rsidP="00E61B7B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nazwa Wykonawcy ………………………………………………………………………</w:t>
      </w:r>
    </w:p>
    <w:p w:rsidR="00E61B7B" w:rsidRPr="00E61B7B" w:rsidRDefault="00E61B7B" w:rsidP="00E61B7B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adres ………………………………………………………………………………………</w:t>
      </w:r>
    </w:p>
    <w:p w:rsidR="00E61B7B" w:rsidRPr="00E61B7B" w:rsidRDefault="00E61B7B" w:rsidP="00E61B7B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nr telefonu, faksu ………………………………………………………………………..</w:t>
      </w:r>
    </w:p>
    <w:p w:rsidR="00E61B7B" w:rsidRPr="00E61B7B" w:rsidRDefault="00E61B7B" w:rsidP="00E61B7B">
      <w:pPr>
        <w:spacing w:after="200" w:line="240" w:lineRule="auto"/>
        <w:ind w:left="360"/>
        <w:jc w:val="both"/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spellStart"/>
      <w:r w:rsidRPr="00E61B7B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E61B7B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REGON ……………………………… </w:t>
      </w:r>
      <w:proofErr w:type="spellStart"/>
      <w:r w:rsidRPr="00E61B7B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numer</w:t>
      </w:r>
      <w:proofErr w:type="spellEnd"/>
      <w:r w:rsidRPr="00E61B7B">
        <w:rPr>
          <w:rFonts w:ascii="Times New Roman" w:hAnsi="Times New Roman"/>
          <w:sz w:val="24"/>
          <w:szCs w:val="24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NIP: ……………………………</w:t>
      </w:r>
    </w:p>
    <w:p w:rsidR="00E61B7B" w:rsidRPr="00E61B7B" w:rsidRDefault="00E61B7B" w:rsidP="00E61B7B">
      <w:pPr>
        <w:spacing w:after="0" w:line="36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Odpowiadając na zapytanie ofertowe nr……………………………………. w sprawie ……………………………………………………………………………………………………………………………………………………………………………………………..…….. oferujemy wykonanie zamówienia zgodnie z wymogami zapytania w cenie:</w:t>
      </w:r>
    </w:p>
    <w:p w:rsidR="00E61B7B" w:rsidRPr="00E61B7B" w:rsidRDefault="00E61B7B" w:rsidP="00E61B7B">
      <w:pPr>
        <w:spacing w:after="0" w:line="360" w:lineRule="auto"/>
        <w:jc w:val="both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opracowanie analizy poprzedzającej podjęcie decyzji w sprawie wydania nowego zezwolenia za każde 1000 km planowanego rocznego przebiegu wnioskowanej linii komunikacyjnej: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E61B7B" w:rsidRPr="00E61B7B" w:rsidRDefault="00E61B7B" w:rsidP="00E61B7B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E61B7B" w:rsidRPr="00E61B7B" w:rsidRDefault="00E61B7B" w:rsidP="00E61B7B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 złotych)</w:t>
      </w:r>
    </w:p>
    <w:p w:rsidR="00E61B7B" w:rsidRPr="00E61B7B" w:rsidRDefault="00E61B7B" w:rsidP="00E61B7B">
      <w:pPr>
        <w:autoSpaceDE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opracowanie analizy poprzedzającej podjęcie decyzji w sprawie zmiany istniejącego zezwolenia za każde 1000 km planowanego rocznego przebiegu wnioskowanej linii komunikacyjnej: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E61B7B" w:rsidRPr="00E61B7B" w:rsidRDefault="00E61B7B" w:rsidP="00E61B7B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E61B7B" w:rsidRPr="00E61B7B" w:rsidRDefault="00E61B7B" w:rsidP="00E61B7B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 złotych)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3) prawo zamieszczania odniesienia do strony internetowej Zleceniobiorcy zawierającej system informacji dla pasażera; aktualizacji baz danych oraz utrzymania tego systemu: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E61B7B" w:rsidRPr="00E61B7B" w:rsidRDefault="00E61B7B" w:rsidP="00E61B7B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E61B7B" w:rsidRPr="00E61B7B" w:rsidRDefault="00E61B7B" w:rsidP="00E61B7B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1B7B" w:rsidRPr="00E61B7B" w:rsidRDefault="00E61B7B" w:rsidP="00E61B7B">
      <w:pPr>
        <w:autoSpaceDE w:val="0"/>
        <w:spacing w:after="200" w:line="240" w:lineRule="auto"/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Times New Roman" w:hAnsi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(cena brutto z podatkiem VAT)</w:t>
      </w:r>
    </w:p>
    <w:p w:rsidR="00E61B7B" w:rsidRPr="00E61B7B" w:rsidRDefault="00E61B7B" w:rsidP="00E61B7B">
      <w:pPr>
        <w:autoSpaceDE w:val="0"/>
        <w:spacing w:after="200" w:line="240" w:lineRule="auto"/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B7B">
        <w:rPr>
          <w:rFonts w:ascii="Palatino Linotype" w:hAnsi="Palatino Linotype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 złotych)</w:t>
      </w:r>
    </w:p>
    <w:p w:rsidR="00E61B7B" w:rsidRPr="00227DEF" w:rsidRDefault="00E61B7B" w:rsidP="00E61B7B">
      <w:pPr>
        <w:pStyle w:val="Tekstpodstawowy"/>
        <w:jc w:val="both"/>
        <w:rPr>
          <w:b w:val="0"/>
          <w:iCs/>
          <w:color w:val="000000"/>
          <w:sz w:val="24"/>
        </w:rPr>
      </w:pPr>
    </w:p>
    <w:p w:rsidR="00E61B7B" w:rsidRPr="00B82FF0" w:rsidRDefault="00E61B7B" w:rsidP="00E61B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termin realizacji zamówienia:</w:t>
      </w:r>
      <w:r w:rsidRPr="00B82F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od 03.01.2022 r. do 31.12.2022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r. </w:t>
      </w:r>
      <w:r w:rsidRPr="00B82FF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82FF0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:rsidR="00E61B7B" w:rsidRPr="00B82FF0" w:rsidRDefault="00E61B7B" w:rsidP="00E61B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zapoznaliśmy się z przedmiotem z</w:t>
      </w:r>
      <w:r w:rsidRPr="00B82FF0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mówienia określonym w zapytaniu ofertowym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z dnia </w:t>
      </w:r>
      <w:r>
        <w:rPr>
          <w:rFonts w:ascii="Times New Roman" w:hAnsi="Times New Roman"/>
          <w:color w:val="000000"/>
          <w:sz w:val="24"/>
          <w:szCs w:val="24"/>
        </w:rPr>
        <w:t>09 grudnia 2021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roku, akceptujemy go  i nie wnosimy do niego zastrzeżeń, a także zobowiązujemy się do ścisłego przestrzegania określonych w  ni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warunków;</w:t>
      </w:r>
    </w:p>
    <w:p w:rsidR="00E61B7B" w:rsidRPr="00B82FF0" w:rsidRDefault="00E61B7B" w:rsidP="00E61B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otrzymaliśmy konieczne informacje do przygotowania oferty;</w:t>
      </w:r>
    </w:p>
    <w:p w:rsidR="00E61B7B" w:rsidRPr="00B82FF0" w:rsidRDefault="00E61B7B" w:rsidP="00E61B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 xml:space="preserve">zapoznaliśmy się z </w:t>
      </w:r>
      <w:r>
        <w:rPr>
          <w:rFonts w:ascii="Times New Roman" w:hAnsi="Times New Roman"/>
          <w:color w:val="000000"/>
          <w:sz w:val="24"/>
          <w:szCs w:val="24"/>
        </w:rPr>
        <w:t>projektem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umowy. W przypadku wyboru naszej oferty zobowiązujemy się, do zawarcia umowy przy uwzględnieniu wymienionych postanowień w miejscu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82FF0">
        <w:rPr>
          <w:rFonts w:ascii="Times New Roman" w:hAnsi="Times New Roman"/>
          <w:color w:val="000000"/>
          <w:sz w:val="24"/>
          <w:szCs w:val="24"/>
        </w:rPr>
        <w:t>i terminie wyznaczonym przez Zamawiającego;</w:t>
      </w:r>
    </w:p>
    <w:p w:rsidR="00E61B7B" w:rsidRPr="00B82FF0" w:rsidRDefault="00E61B7B" w:rsidP="00E61B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 xml:space="preserve">uprawnionym przedstawicielem do kontaktów z Zamawiającym jest Pan/Pani ……………………............................................, tel. …………………………...............; fax: ......................................................., adres e-mail:..................................................... </w:t>
      </w:r>
    </w:p>
    <w:p w:rsidR="00E61B7B" w:rsidRPr="00B82FF0" w:rsidRDefault="00E61B7B" w:rsidP="00E61B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zamówienie wykonamy samodzielnie / z udziałem podwykonawców*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 Podwykonawca wykona część zamówienia:</w:t>
      </w:r>
    </w:p>
    <w:p w:rsidR="00E61B7B" w:rsidRDefault="00E61B7B" w:rsidP="00E61B7B">
      <w:pPr>
        <w:tabs>
          <w:tab w:val="num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E61B7B" w:rsidRDefault="00E61B7B" w:rsidP="00E61B7B">
      <w:pPr>
        <w:tabs>
          <w:tab w:val="num" w:pos="0"/>
        </w:tabs>
        <w:spacing w:line="36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82FF0">
        <w:rPr>
          <w:rFonts w:ascii="Times New Roman" w:hAnsi="Times New Roman"/>
          <w:i/>
          <w:color w:val="000000"/>
          <w:sz w:val="24"/>
          <w:szCs w:val="24"/>
        </w:rPr>
        <w:t>(wymienić jaka cześć zamówienia zostanie powierzona podwykonawcy)</w:t>
      </w:r>
    </w:p>
    <w:p w:rsidR="00E61B7B" w:rsidRPr="00634269" w:rsidRDefault="00E61B7B" w:rsidP="00E61B7B">
      <w:pPr>
        <w:tabs>
          <w:tab w:val="num" w:pos="0"/>
        </w:tabs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61B7B" w:rsidRDefault="00E61B7B" w:rsidP="00E61B7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oferta nie zawiera / zawiera* </w:t>
      </w:r>
      <w:r w:rsidRPr="00B82FF0">
        <w:rPr>
          <w:rFonts w:ascii="Times New Roman" w:hAnsi="Times New Roman"/>
          <w:color w:val="000000"/>
          <w:sz w:val="24"/>
          <w:szCs w:val="24"/>
        </w:rPr>
        <w:t>informacji stanowiących tajemnicę przedsiębiorstwa w rozumieniu przepisów o zwalczaniu nieuczciwej konkurencji. Informacje takie zawarte są w następujących dokumentach:</w:t>
      </w:r>
    </w:p>
    <w:p w:rsidR="00E61B7B" w:rsidRPr="00B82FF0" w:rsidRDefault="00E61B7B" w:rsidP="00E61B7B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1B7B" w:rsidRPr="00B82FF0" w:rsidRDefault="00E61B7B" w:rsidP="00E61B7B">
      <w:pPr>
        <w:pStyle w:val="Tekstpodstawowy32"/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B82FF0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</w:t>
      </w:r>
    </w:p>
    <w:p w:rsidR="00E61B7B" w:rsidRDefault="00E61B7B" w:rsidP="00E61B7B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.............................................</w:t>
      </w:r>
    </w:p>
    <w:p w:rsidR="00E61B7B" w:rsidRDefault="00E61B7B" w:rsidP="00E61B7B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E61B7B" w:rsidRPr="00B82FF0" w:rsidRDefault="00E61B7B" w:rsidP="00E61B7B">
      <w:pPr>
        <w:pStyle w:val="Tekstpodstawowy3"/>
        <w:tabs>
          <w:tab w:val="num" w:pos="360"/>
        </w:tabs>
        <w:spacing w:line="36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</w:p>
    <w:p w:rsidR="00E61B7B" w:rsidRDefault="00E61B7B" w:rsidP="00E61B7B">
      <w:pPr>
        <w:tabs>
          <w:tab w:val="center" w:pos="774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82FF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82FF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……….</w:t>
      </w:r>
      <w:r w:rsidRPr="00B82FF0">
        <w:rPr>
          <w:rFonts w:ascii="Times New Roman" w:hAnsi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B82FF0">
        <w:rPr>
          <w:rFonts w:ascii="Times New Roman" w:hAnsi="Times New Roman"/>
          <w:color w:val="000000"/>
          <w:sz w:val="24"/>
          <w:szCs w:val="24"/>
        </w:rPr>
        <w:tab/>
        <w:t xml:space="preserve">     (pieczęć i podpis Wykonawcy/-ów)</w:t>
      </w:r>
    </w:p>
    <w:p w:rsidR="00E61B7B" w:rsidRDefault="00E61B7B" w:rsidP="00E61B7B">
      <w:pPr>
        <w:tabs>
          <w:tab w:val="center" w:pos="774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82FF0">
        <w:rPr>
          <w:rFonts w:ascii="Times New Roman" w:hAnsi="Times New Roman"/>
          <w:b/>
          <w:color w:val="000000"/>
          <w:sz w:val="24"/>
          <w:szCs w:val="24"/>
        </w:rPr>
        <w:t>*</w:t>
      </w:r>
      <w:r>
        <w:rPr>
          <w:rFonts w:ascii="Times New Roman" w:hAnsi="Times New Roman"/>
          <w:b/>
          <w:color w:val="000000"/>
          <w:sz w:val="24"/>
          <w:szCs w:val="24"/>
        </w:rPr>
        <w:t>niepotrzebne skreślić</w:t>
      </w:r>
    </w:p>
    <w:p w:rsidR="00E61B7B" w:rsidRDefault="00E61B7B" w:rsidP="00E61B7B">
      <w:pPr>
        <w:tabs>
          <w:tab w:val="center" w:pos="774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1B7B" w:rsidRDefault="00E61B7B" w:rsidP="00E61B7B">
      <w:pPr>
        <w:tabs>
          <w:tab w:val="center" w:pos="774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1B7B" w:rsidRDefault="00E61B7B" w:rsidP="00E61B7B">
      <w:pPr>
        <w:tabs>
          <w:tab w:val="center" w:pos="774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1B7B" w:rsidRPr="000132CB" w:rsidRDefault="00E61B7B" w:rsidP="00E61B7B">
      <w:pPr>
        <w:ind w:left="4956" w:firstLine="708"/>
        <w:jc w:val="center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i/>
          <w:sz w:val="18"/>
          <w:szCs w:val="18"/>
        </w:rPr>
        <w:t xml:space="preserve">                                               </w:t>
      </w:r>
      <w:r w:rsidRPr="000132CB">
        <w:rPr>
          <w:rFonts w:ascii="Times New Roman" w:hAnsi="Times New Roman"/>
          <w:b/>
          <w:bCs/>
          <w:i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bCs/>
          <w:i/>
          <w:sz w:val="18"/>
          <w:szCs w:val="18"/>
        </w:rPr>
        <w:t>2</w:t>
      </w:r>
      <w:r>
        <w:rPr>
          <w:rFonts w:ascii="Times New Roman" w:hAnsi="Times New Roman"/>
          <w:b/>
          <w:bCs/>
          <w:i/>
          <w:sz w:val="18"/>
          <w:szCs w:val="18"/>
        </w:rPr>
        <w:br/>
        <w:t xml:space="preserve">                                                 do zapytania ofertowego</w:t>
      </w:r>
    </w:p>
    <w:p w:rsidR="00E61B7B" w:rsidRPr="006E1AE1" w:rsidRDefault="00E61B7B" w:rsidP="00E61B7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WKT.272.8.2021</w:t>
      </w:r>
    </w:p>
    <w:p w:rsidR="00E61B7B" w:rsidRDefault="00E61B7B" w:rsidP="00E61B7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7B" w:rsidRDefault="00E61B7B" w:rsidP="00E61B7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7B" w:rsidRPr="00B82FF0" w:rsidRDefault="00E61B7B" w:rsidP="00E61B7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82FF0">
        <w:rPr>
          <w:rFonts w:ascii="Times New Roman" w:hAnsi="Times New Roman"/>
          <w:b/>
          <w:bCs/>
          <w:sz w:val="24"/>
          <w:szCs w:val="24"/>
        </w:rPr>
        <w:t>Oświadczenie o spełnieniu warunków udziału w postępowaniu</w:t>
      </w:r>
    </w:p>
    <w:p w:rsidR="00E61B7B" w:rsidRPr="00B82FF0" w:rsidRDefault="00E61B7B" w:rsidP="00E61B7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B7B" w:rsidRPr="00B82FF0" w:rsidRDefault="00E61B7B" w:rsidP="00E61B7B">
      <w:pPr>
        <w:pStyle w:val="Tekstpodstawowy"/>
        <w:rPr>
          <w:sz w:val="24"/>
        </w:rPr>
      </w:pPr>
      <w:r w:rsidRPr="00B82FF0">
        <w:rPr>
          <w:sz w:val="24"/>
        </w:rPr>
        <w:t>.....................................................................................................................................................</w:t>
      </w:r>
    </w:p>
    <w:p w:rsidR="00E61B7B" w:rsidRPr="00B82FF0" w:rsidRDefault="00E61B7B" w:rsidP="00E61B7B">
      <w:pPr>
        <w:pStyle w:val="Tekstpodstawowy"/>
        <w:rPr>
          <w:sz w:val="24"/>
        </w:rPr>
      </w:pPr>
      <w:r w:rsidRPr="00B82FF0"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61B7B" w:rsidRPr="00B82FF0" w:rsidRDefault="00E61B7B" w:rsidP="00E61B7B">
      <w:pPr>
        <w:jc w:val="center"/>
        <w:rPr>
          <w:rFonts w:ascii="Times New Roman" w:hAnsi="Times New Roman"/>
          <w:i/>
          <w:sz w:val="24"/>
          <w:szCs w:val="24"/>
        </w:rPr>
      </w:pPr>
      <w:r w:rsidRPr="00B82FF0">
        <w:rPr>
          <w:rFonts w:ascii="Times New Roman" w:hAnsi="Times New Roman"/>
          <w:i/>
          <w:sz w:val="24"/>
          <w:szCs w:val="24"/>
        </w:rPr>
        <w:t>(nazwa Wykonawcy, adres, tel.)</w:t>
      </w:r>
    </w:p>
    <w:p w:rsidR="00E61B7B" w:rsidRPr="00B82FF0" w:rsidRDefault="00E61B7B" w:rsidP="00E61B7B">
      <w:pPr>
        <w:jc w:val="center"/>
        <w:rPr>
          <w:rFonts w:ascii="Times New Roman" w:hAnsi="Times New Roman"/>
          <w:i/>
          <w:sz w:val="24"/>
          <w:szCs w:val="24"/>
        </w:rPr>
      </w:pPr>
    </w:p>
    <w:p w:rsidR="00E61B7B" w:rsidRDefault="00E61B7B" w:rsidP="00E6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 xml:space="preserve">Przystępując </w:t>
      </w:r>
      <w:r w:rsidRPr="00A40CC7">
        <w:rPr>
          <w:rFonts w:ascii="Times New Roman" w:hAnsi="Times New Roman"/>
          <w:sz w:val="24"/>
          <w:szCs w:val="24"/>
        </w:rPr>
        <w:t xml:space="preserve">do postępowania o udzielenie zamówienia publicznego </w:t>
      </w:r>
      <w:r w:rsidRPr="00B82FF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formie zapytania ofertowego 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o</w:t>
      </w:r>
      <w:r w:rsidRPr="002B76AA">
        <w:rPr>
          <w:rFonts w:ascii="Times New Roman" w:hAnsi="Times New Roman"/>
          <w:sz w:val="24"/>
          <w:szCs w:val="24"/>
        </w:rPr>
        <w:t>pracowywanie analiz poprzedzających decyzje w sprawie wydania lub odmowy wydania albo zmiany zezwolenia na wykonywanie przewozów regularnych w krajowym transporcie drogowym na podstawie art. 18, ust. 1, pkt 1e ustawy z dnia 6 września 2001 r. o transporcie drogowym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2B76AA">
        <w:rPr>
          <w:rFonts w:ascii="Times New Roman" w:hAnsi="Times New Roman"/>
          <w:sz w:val="24"/>
          <w:szCs w:val="24"/>
        </w:rPr>
        <w:t>Dz. U z 20</w:t>
      </w:r>
      <w:r>
        <w:rPr>
          <w:rFonts w:ascii="Times New Roman" w:hAnsi="Times New Roman"/>
          <w:sz w:val="24"/>
          <w:szCs w:val="24"/>
        </w:rPr>
        <w:t>21</w:t>
      </w:r>
      <w:r w:rsidRPr="002B76AA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</w:t>
      </w:r>
      <w:r w:rsidRPr="002B76AA">
        <w:rPr>
          <w:rFonts w:ascii="Times New Roman" w:hAnsi="Times New Roman"/>
          <w:sz w:val="24"/>
          <w:szCs w:val="24"/>
        </w:rPr>
        <w:t xml:space="preserve"> poz. </w:t>
      </w:r>
      <w:r>
        <w:rPr>
          <w:rFonts w:ascii="Times New Roman" w:hAnsi="Times New Roman"/>
          <w:sz w:val="24"/>
          <w:szCs w:val="24"/>
        </w:rPr>
        <w:t>919</w:t>
      </w:r>
      <w:r w:rsidRPr="002B76AA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2B76AA">
        <w:rPr>
          <w:rFonts w:ascii="Times New Roman" w:hAnsi="Times New Roman"/>
          <w:sz w:val="24"/>
          <w:szCs w:val="24"/>
        </w:rPr>
        <w:t>póź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 w:rsidRPr="002B76AA">
        <w:rPr>
          <w:rFonts w:ascii="Times New Roman" w:hAnsi="Times New Roman"/>
          <w:sz w:val="24"/>
          <w:szCs w:val="24"/>
        </w:rPr>
        <w:t>. zm.) oraz prawo zamieszczenia odniesienia do strony internetowej Zleceniobiorcy zawierającej system informacji dla pasażera; aktualizacji baz danych oraz utrzymania tego systemu</w:t>
      </w:r>
      <w:r w:rsidRPr="00E61B7B">
        <w:rPr>
          <w:rFonts w:ascii="Palatino Linotype" w:hAnsi="Palatino Linotyp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82FF0">
        <w:rPr>
          <w:rFonts w:ascii="Times New Roman" w:hAnsi="Times New Roman"/>
          <w:iCs/>
          <w:color w:val="000000"/>
          <w:sz w:val="24"/>
          <w:szCs w:val="24"/>
        </w:rPr>
        <w:t xml:space="preserve">dostawę </w:t>
      </w:r>
      <w:r>
        <w:rPr>
          <w:rFonts w:ascii="Times New Roman" w:hAnsi="Times New Roman"/>
          <w:iCs/>
          <w:color w:val="000000"/>
          <w:sz w:val="24"/>
          <w:szCs w:val="24"/>
        </w:rPr>
        <w:t>opracowania</w:t>
      </w:r>
      <w:r w:rsidRPr="00B82FF0">
        <w:rPr>
          <w:rFonts w:ascii="Times New Roman" w:hAnsi="Times New Roman"/>
          <w:iCs/>
          <w:color w:val="000000"/>
          <w:sz w:val="24"/>
          <w:szCs w:val="24"/>
        </w:rPr>
        <w:t xml:space="preserve"> do Wydziału Komunikacji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i Transportu</w:t>
      </w:r>
      <w:r w:rsidRPr="00B82FF0">
        <w:rPr>
          <w:rFonts w:ascii="Times New Roman" w:hAnsi="Times New Roman"/>
          <w:iCs/>
          <w:color w:val="000000"/>
          <w:sz w:val="24"/>
          <w:szCs w:val="24"/>
        </w:rPr>
        <w:t xml:space="preserve"> Starostwa Powiatowego </w:t>
      </w:r>
      <w:r>
        <w:rPr>
          <w:rFonts w:ascii="Times New Roman" w:hAnsi="Times New Roman"/>
          <w:color w:val="000000"/>
          <w:sz w:val="24"/>
          <w:szCs w:val="24"/>
        </w:rPr>
        <w:t>w Kętrzynie</w:t>
      </w:r>
      <w:r w:rsidRPr="00B82FF0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ul. Plac Grunwaldzki 1, 11-400 Kętrzyn</w:t>
      </w:r>
      <w:r w:rsidRPr="00B82FF0">
        <w:rPr>
          <w:rFonts w:ascii="Times New Roman" w:hAnsi="Times New Roman"/>
          <w:sz w:val="24"/>
          <w:szCs w:val="24"/>
        </w:rPr>
        <w:t xml:space="preserve">, </w:t>
      </w:r>
      <w:r w:rsidRPr="00B82FF0">
        <w:rPr>
          <w:rFonts w:ascii="Times New Roman" w:hAnsi="Times New Roman"/>
          <w:bCs/>
          <w:sz w:val="24"/>
          <w:szCs w:val="24"/>
        </w:rPr>
        <w:t>oświadczam/my</w:t>
      </w:r>
      <w:r w:rsidRPr="00B82FF0">
        <w:rPr>
          <w:rFonts w:ascii="Times New Roman" w:hAnsi="Times New Roman"/>
          <w:sz w:val="24"/>
          <w:szCs w:val="24"/>
        </w:rPr>
        <w:t>, że spełniam/my warunki dotyczące:</w:t>
      </w:r>
    </w:p>
    <w:p w:rsidR="00E61B7B" w:rsidRPr="00B82FF0" w:rsidRDefault="00E61B7B" w:rsidP="00E61B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B7B" w:rsidRPr="00B82FF0" w:rsidRDefault="00E61B7B" w:rsidP="00E61B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 xml:space="preserve">posiadania uprawnień do wykonywania określonej działalności lub czynności, jeżeli przepisy prawa nakładają obowiązek ich posiadania; </w:t>
      </w:r>
    </w:p>
    <w:p w:rsidR="00E61B7B" w:rsidRPr="00B82FF0" w:rsidRDefault="00E61B7B" w:rsidP="00E61B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 xml:space="preserve">posiadania wiedzy i doświadczenia; </w:t>
      </w:r>
    </w:p>
    <w:p w:rsidR="00E61B7B" w:rsidRPr="00B82FF0" w:rsidRDefault="00E61B7B" w:rsidP="00E61B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 xml:space="preserve">dysponowania odpowiednim potencjałem technicznym oraz osobami zdolnymi do wykonania zamówienia; </w:t>
      </w:r>
    </w:p>
    <w:p w:rsidR="00E61B7B" w:rsidRPr="00B82FF0" w:rsidRDefault="00E61B7B" w:rsidP="00E61B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>sytuacji ekonomicznej i finansowej.</w:t>
      </w:r>
    </w:p>
    <w:p w:rsidR="00E61B7B" w:rsidRDefault="00E61B7B" w:rsidP="00E61B7B">
      <w:pPr>
        <w:pStyle w:val="Tekstpodstawowy"/>
        <w:jc w:val="left"/>
        <w:rPr>
          <w:rFonts w:eastAsia="Calibri"/>
          <w:b w:val="0"/>
          <w:bCs w:val="0"/>
          <w:sz w:val="24"/>
          <w:lang w:eastAsia="en-US"/>
        </w:rPr>
      </w:pPr>
    </w:p>
    <w:p w:rsidR="00E61B7B" w:rsidRDefault="00E61B7B" w:rsidP="00E61B7B">
      <w:pPr>
        <w:pStyle w:val="Tekstpodstawowy"/>
        <w:jc w:val="left"/>
        <w:rPr>
          <w:rFonts w:eastAsia="Calibri"/>
          <w:b w:val="0"/>
          <w:bCs w:val="0"/>
          <w:sz w:val="24"/>
          <w:lang w:eastAsia="en-US"/>
        </w:rPr>
      </w:pPr>
    </w:p>
    <w:p w:rsidR="00E61B7B" w:rsidRDefault="00E61B7B" w:rsidP="00E61B7B">
      <w:pPr>
        <w:pStyle w:val="Tekstpodstawowy"/>
        <w:jc w:val="left"/>
        <w:rPr>
          <w:rFonts w:eastAsia="Calibri"/>
          <w:b w:val="0"/>
          <w:bCs w:val="0"/>
          <w:sz w:val="24"/>
          <w:lang w:eastAsia="en-US"/>
        </w:rPr>
      </w:pPr>
    </w:p>
    <w:p w:rsidR="00E61B7B" w:rsidRDefault="00E61B7B" w:rsidP="00E61B7B">
      <w:pPr>
        <w:pStyle w:val="Tekstpodstawowy"/>
        <w:jc w:val="left"/>
        <w:rPr>
          <w:rFonts w:eastAsia="Calibri"/>
          <w:b w:val="0"/>
          <w:bCs w:val="0"/>
          <w:sz w:val="24"/>
          <w:lang w:eastAsia="en-US"/>
        </w:rPr>
      </w:pPr>
    </w:p>
    <w:p w:rsidR="00E61B7B" w:rsidRPr="00B82FF0" w:rsidRDefault="00E61B7B" w:rsidP="00E61B7B">
      <w:pPr>
        <w:pStyle w:val="Tekstpodstawowy"/>
        <w:jc w:val="left"/>
        <w:rPr>
          <w:sz w:val="24"/>
        </w:rPr>
      </w:pPr>
      <w:r w:rsidRPr="00B82FF0">
        <w:rPr>
          <w:sz w:val="24"/>
        </w:rPr>
        <w:t>............................, dn. .....</w:t>
      </w:r>
      <w:r>
        <w:rPr>
          <w:sz w:val="24"/>
        </w:rPr>
        <w:t>...........</w:t>
      </w:r>
      <w:r w:rsidRPr="00B82FF0">
        <w:rPr>
          <w:sz w:val="24"/>
        </w:rPr>
        <w:t>.............</w:t>
      </w:r>
      <w:r w:rsidRPr="00B82FF0">
        <w:rPr>
          <w:sz w:val="24"/>
        </w:rPr>
        <w:tab/>
      </w:r>
    </w:p>
    <w:p w:rsidR="00E61B7B" w:rsidRPr="00B82FF0" w:rsidRDefault="00E61B7B" w:rsidP="00E61B7B">
      <w:pPr>
        <w:pStyle w:val="Tekstpodstawowy"/>
        <w:ind w:left="2832" w:firstLine="708"/>
        <w:rPr>
          <w:sz w:val="24"/>
        </w:rPr>
      </w:pPr>
    </w:p>
    <w:p w:rsidR="00E61B7B" w:rsidRPr="00B82FF0" w:rsidRDefault="00E61B7B" w:rsidP="00E61B7B">
      <w:pPr>
        <w:pStyle w:val="Tekstpodstawowy"/>
        <w:ind w:left="2832" w:firstLine="708"/>
        <w:rPr>
          <w:sz w:val="24"/>
        </w:rPr>
      </w:pPr>
    </w:p>
    <w:p w:rsidR="00E61B7B" w:rsidRPr="00B82FF0" w:rsidRDefault="00E61B7B" w:rsidP="00E61B7B">
      <w:pPr>
        <w:pStyle w:val="Tekstpodstawowy"/>
        <w:ind w:left="2832" w:firstLine="708"/>
        <w:rPr>
          <w:sz w:val="24"/>
        </w:rPr>
      </w:pPr>
    </w:p>
    <w:p w:rsidR="00E61B7B" w:rsidRPr="00B82FF0" w:rsidRDefault="00E61B7B" w:rsidP="00E61B7B">
      <w:pPr>
        <w:pStyle w:val="Tekstpodstawowy"/>
        <w:ind w:left="2832" w:firstLine="708"/>
        <w:rPr>
          <w:sz w:val="24"/>
        </w:rPr>
      </w:pPr>
      <w:r w:rsidRPr="00B82FF0">
        <w:rPr>
          <w:sz w:val="24"/>
        </w:rPr>
        <w:t>…………………………………………………………..</w:t>
      </w:r>
    </w:p>
    <w:p w:rsidR="00E61B7B" w:rsidRPr="00B82FF0" w:rsidRDefault="00E61B7B" w:rsidP="00E61B7B">
      <w:pPr>
        <w:ind w:left="3540"/>
        <w:rPr>
          <w:rFonts w:ascii="Times New Roman" w:hAnsi="Times New Roman"/>
          <w:i/>
          <w:sz w:val="24"/>
          <w:szCs w:val="24"/>
        </w:rPr>
      </w:pPr>
      <w:r w:rsidRPr="00E83155">
        <w:rPr>
          <w:rFonts w:ascii="Times New Roman" w:hAnsi="Times New Roman"/>
          <w:i/>
          <w:sz w:val="20"/>
          <w:szCs w:val="20"/>
        </w:rPr>
        <w:t>podpis i pieczęć upoważnionego/</w:t>
      </w:r>
      <w:proofErr w:type="spellStart"/>
      <w:r w:rsidRPr="00E83155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E83155">
        <w:rPr>
          <w:rFonts w:ascii="Times New Roman" w:hAnsi="Times New Roman"/>
          <w:i/>
          <w:sz w:val="20"/>
          <w:szCs w:val="20"/>
        </w:rPr>
        <w:t xml:space="preserve"> przedstawiciela/li Wykonawcy</w:t>
      </w:r>
    </w:p>
    <w:p w:rsidR="00E61B7B" w:rsidRDefault="00E61B7B" w:rsidP="00E61B7B">
      <w:pPr>
        <w:rPr>
          <w:rFonts w:ascii="Times New Roman" w:hAnsi="Times New Roman"/>
          <w:sz w:val="24"/>
          <w:szCs w:val="24"/>
        </w:rPr>
      </w:pPr>
    </w:p>
    <w:p w:rsidR="00E61B7B" w:rsidRPr="00B82FF0" w:rsidRDefault="00E61B7B" w:rsidP="00E61B7B">
      <w:pPr>
        <w:rPr>
          <w:rFonts w:ascii="Times New Roman" w:hAnsi="Times New Roman"/>
          <w:sz w:val="24"/>
          <w:szCs w:val="24"/>
        </w:rPr>
      </w:pPr>
    </w:p>
    <w:p w:rsidR="00E61B7B" w:rsidRPr="00B82FF0" w:rsidRDefault="00E61B7B" w:rsidP="00E61B7B">
      <w:pPr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>………………………………….</w:t>
      </w:r>
    </w:p>
    <w:p w:rsidR="00E61B7B" w:rsidRPr="00B82FF0" w:rsidRDefault="00E61B7B" w:rsidP="00E61B7B">
      <w:pPr>
        <w:rPr>
          <w:rFonts w:ascii="Times New Roman" w:hAnsi="Times New Roman"/>
          <w:sz w:val="24"/>
          <w:szCs w:val="24"/>
        </w:rPr>
      </w:pPr>
      <w:r w:rsidRPr="00B82FF0">
        <w:rPr>
          <w:rFonts w:ascii="Times New Roman" w:hAnsi="Times New Roman"/>
          <w:sz w:val="24"/>
          <w:szCs w:val="24"/>
        </w:rPr>
        <w:t>(pieczęć wykonawcy)</w:t>
      </w:r>
    </w:p>
    <w:p w:rsidR="00E61B7B" w:rsidRDefault="00E61B7B" w:rsidP="00E61B7B">
      <w:pPr>
        <w:jc w:val="right"/>
        <w:rPr>
          <w:rFonts w:ascii="Times New Roman" w:hAnsi="Times New Roman"/>
          <w:i/>
          <w:sz w:val="18"/>
          <w:szCs w:val="18"/>
        </w:rPr>
      </w:pPr>
    </w:p>
    <w:p w:rsidR="00E61B7B" w:rsidRDefault="00E61B7B" w:rsidP="00E61B7B">
      <w:pPr>
        <w:jc w:val="right"/>
        <w:rPr>
          <w:rFonts w:ascii="Times New Roman" w:hAnsi="Times New Roman"/>
          <w:i/>
          <w:sz w:val="18"/>
          <w:szCs w:val="18"/>
        </w:rPr>
      </w:pPr>
    </w:p>
    <w:p w:rsidR="00E61B7B" w:rsidRDefault="00E61B7B" w:rsidP="00E61B7B">
      <w:pPr>
        <w:jc w:val="right"/>
        <w:rPr>
          <w:rFonts w:ascii="Times New Roman" w:hAnsi="Times New Roman"/>
          <w:i/>
          <w:sz w:val="18"/>
          <w:szCs w:val="18"/>
        </w:rPr>
      </w:pPr>
    </w:p>
    <w:p w:rsidR="00E61B7B" w:rsidRDefault="00E61B7B" w:rsidP="00E61B7B">
      <w:pPr>
        <w:jc w:val="right"/>
        <w:rPr>
          <w:rFonts w:ascii="Times New Roman" w:hAnsi="Times New Roman"/>
          <w:i/>
          <w:sz w:val="18"/>
          <w:szCs w:val="18"/>
        </w:rPr>
      </w:pPr>
    </w:p>
    <w:p w:rsidR="00E61B7B" w:rsidRPr="000132CB" w:rsidRDefault="00E61B7B" w:rsidP="00E61B7B">
      <w:pPr>
        <w:jc w:val="right"/>
        <w:rPr>
          <w:rFonts w:ascii="Times New Roman" w:hAnsi="Times New Roman"/>
          <w:b/>
          <w:i/>
          <w:sz w:val="18"/>
          <w:szCs w:val="18"/>
        </w:rPr>
      </w:pPr>
      <w:r w:rsidRPr="000132CB">
        <w:rPr>
          <w:rFonts w:ascii="Times New Roman" w:hAnsi="Times New Roman"/>
          <w:b/>
          <w:i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i/>
          <w:sz w:val="18"/>
          <w:szCs w:val="18"/>
        </w:rPr>
        <w:t>3</w:t>
      </w:r>
      <w:r>
        <w:rPr>
          <w:rFonts w:ascii="Times New Roman" w:hAnsi="Times New Roman"/>
          <w:b/>
          <w:i/>
          <w:sz w:val="18"/>
          <w:szCs w:val="18"/>
        </w:rPr>
        <w:br/>
        <w:t>do zapytania ofertowego</w:t>
      </w:r>
    </w:p>
    <w:p w:rsidR="00E61B7B" w:rsidRDefault="00E61B7B" w:rsidP="00E61B7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E1AE1">
        <w:rPr>
          <w:rFonts w:ascii="Times New Roman" w:hAnsi="Times New Roman"/>
          <w:color w:val="000000"/>
          <w:sz w:val="24"/>
          <w:szCs w:val="24"/>
        </w:rPr>
        <w:t>WK</w:t>
      </w:r>
      <w:r>
        <w:rPr>
          <w:rFonts w:ascii="Times New Roman" w:hAnsi="Times New Roman"/>
          <w:color w:val="000000"/>
          <w:sz w:val="24"/>
          <w:szCs w:val="24"/>
        </w:rPr>
        <w:t>T.272.8.2021</w:t>
      </w:r>
    </w:p>
    <w:p w:rsidR="00E61B7B" w:rsidRDefault="00E61B7B" w:rsidP="00E61B7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Umowa</w:t>
      </w:r>
      <w:r w:rsidRPr="00D72FE6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Nr WKT.U………….2021</w:t>
      </w:r>
    </w:p>
    <w:p w:rsidR="00E61B7B" w:rsidRPr="00D72FE6" w:rsidRDefault="00E61B7B" w:rsidP="00E61B7B">
      <w:pPr>
        <w:pStyle w:val="Tekstpodstawowy"/>
        <w:rPr>
          <w:rFonts w:ascii="Tahoma" w:hAnsi="Tahoma" w:cs="Tahoma"/>
          <w:b w:val="0"/>
          <w:i/>
          <w:sz w:val="22"/>
          <w:szCs w:val="22"/>
        </w:rPr>
      </w:pPr>
    </w:p>
    <w:p w:rsidR="00E61B7B" w:rsidRPr="0032055B" w:rsidRDefault="00E61B7B" w:rsidP="00E61B7B">
      <w:pPr>
        <w:pStyle w:val="Tekstpodstawowy"/>
        <w:rPr>
          <w:rFonts w:ascii="Tahoma" w:hAnsi="Tahoma" w:cs="Tahoma"/>
          <w:b w:val="0"/>
          <w:i/>
          <w:sz w:val="22"/>
          <w:szCs w:val="22"/>
        </w:rPr>
      </w:pPr>
      <w:r w:rsidRPr="0032055B">
        <w:rPr>
          <w:rFonts w:ascii="Tahoma" w:hAnsi="Tahoma" w:cs="Tahoma"/>
          <w:b w:val="0"/>
          <w:i/>
          <w:sz w:val="22"/>
          <w:szCs w:val="22"/>
        </w:rPr>
        <w:t xml:space="preserve">w sprawie przygotowania materiałów niezbędnych do wydania lub odmowy wydania albo zmiany zezwolenia na wykonywanie przewozów regularnych </w:t>
      </w:r>
      <w:r w:rsidRPr="0032055B">
        <w:rPr>
          <w:rFonts w:ascii="Tahoma" w:hAnsi="Tahoma" w:cs="Tahoma"/>
          <w:b w:val="0"/>
          <w:i/>
          <w:sz w:val="22"/>
          <w:szCs w:val="22"/>
        </w:rPr>
        <w:br/>
        <w:t>w krajowym transporcie drogowym</w:t>
      </w:r>
    </w:p>
    <w:p w:rsidR="00E61B7B" w:rsidRPr="002F78F6" w:rsidRDefault="00E61B7B" w:rsidP="00E61B7B">
      <w:pPr>
        <w:rPr>
          <w:rFonts w:ascii="Tahoma" w:hAnsi="Tahoma" w:cs="Tahoma"/>
          <w:b/>
        </w:rPr>
      </w:pPr>
    </w:p>
    <w:p w:rsidR="00E61B7B" w:rsidRPr="002F78F6" w:rsidRDefault="00E61B7B" w:rsidP="00E61B7B">
      <w:pPr>
        <w:jc w:val="both"/>
        <w:rPr>
          <w:rFonts w:ascii="Tahoma" w:hAnsi="Tahoma" w:cs="Tahoma"/>
        </w:rPr>
      </w:pPr>
      <w:r w:rsidRPr="002F78F6">
        <w:rPr>
          <w:rFonts w:ascii="Tahoma" w:hAnsi="Tahoma" w:cs="Tahoma"/>
        </w:rPr>
        <w:t xml:space="preserve">zawarta w </w:t>
      </w:r>
      <w:r>
        <w:rPr>
          <w:rFonts w:ascii="Tahoma" w:hAnsi="Tahoma" w:cs="Tahoma"/>
        </w:rPr>
        <w:t xml:space="preserve">Kętrzynie, w </w:t>
      </w:r>
      <w:r w:rsidRPr="002F78F6">
        <w:rPr>
          <w:rFonts w:ascii="Tahoma" w:hAnsi="Tahoma" w:cs="Tahoma"/>
        </w:rPr>
        <w:t>dniu  ......................</w:t>
      </w:r>
      <w:r>
        <w:rPr>
          <w:rFonts w:ascii="Tahoma" w:hAnsi="Tahoma" w:cs="Tahoma"/>
        </w:rPr>
        <w:t xml:space="preserve"> 2021 roku,</w:t>
      </w:r>
      <w:r w:rsidRPr="002F78F6">
        <w:rPr>
          <w:rFonts w:ascii="Tahoma" w:hAnsi="Tahoma" w:cs="Tahoma"/>
        </w:rPr>
        <w:t xml:space="preserve"> pomiędzy:</w:t>
      </w:r>
    </w:p>
    <w:p w:rsidR="00E61B7B" w:rsidRPr="002F78F6" w:rsidRDefault="00E61B7B" w:rsidP="00E61B7B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Powiatem Kętrzyńskim</w:t>
      </w:r>
      <w:r>
        <w:rPr>
          <w:rFonts w:ascii="Tahoma" w:hAnsi="Tahoma" w:cs="Tahoma"/>
          <w:bCs/>
        </w:rPr>
        <w:t xml:space="preserve"> z siedzibą w Kętrzynie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(</w:t>
      </w:r>
      <w:r w:rsidRPr="00AA2AD3">
        <w:rPr>
          <w:rFonts w:ascii="Tahoma" w:hAnsi="Tahoma" w:cs="Tahoma"/>
          <w:bCs/>
        </w:rPr>
        <w:t>11-400)</w:t>
      </w:r>
      <w:r>
        <w:rPr>
          <w:rFonts w:ascii="Tahoma" w:hAnsi="Tahoma" w:cs="Tahoma"/>
          <w:bCs/>
        </w:rPr>
        <w:t xml:space="preserve"> przy</w:t>
      </w:r>
      <w:r w:rsidRPr="00AA2AD3">
        <w:rPr>
          <w:rFonts w:ascii="Tahoma" w:hAnsi="Tahoma" w:cs="Tahoma"/>
          <w:bCs/>
        </w:rPr>
        <w:t xml:space="preserve"> Plac</w:t>
      </w:r>
      <w:r>
        <w:rPr>
          <w:rFonts w:ascii="Tahoma" w:hAnsi="Tahoma" w:cs="Tahoma"/>
          <w:bCs/>
        </w:rPr>
        <w:t>u</w:t>
      </w:r>
      <w:r w:rsidRPr="00AA2AD3">
        <w:rPr>
          <w:rFonts w:ascii="Tahoma" w:hAnsi="Tahoma" w:cs="Tahoma"/>
          <w:bCs/>
        </w:rPr>
        <w:t xml:space="preserve"> Grunwaldzki</w:t>
      </w:r>
      <w:r>
        <w:rPr>
          <w:rFonts w:ascii="Tahoma" w:hAnsi="Tahoma" w:cs="Tahoma"/>
          <w:bCs/>
        </w:rPr>
        <w:t>m</w:t>
      </w:r>
      <w:r w:rsidRPr="00AA2AD3">
        <w:rPr>
          <w:rFonts w:ascii="Tahoma" w:hAnsi="Tahoma" w:cs="Tahoma"/>
          <w:bCs/>
        </w:rPr>
        <w:t xml:space="preserve"> 1</w:t>
      </w:r>
      <w:r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bCs/>
        </w:rPr>
        <w:br/>
        <w:t xml:space="preserve">NIP: 742-18-42-131, </w:t>
      </w:r>
      <w:r w:rsidRPr="002F61B8">
        <w:rPr>
          <w:rFonts w:ascii="Tahoma" w:hAnsi="Tahoma" w:cs="Tahoma"/>
          <w:bCs/>
        </w:rPr>
        <w:t>REGON 510742451</w:t>
      </w:r>
      <w:r>
        <w:rPr>
          <w:rFonts w:ascii="Tahoma" w:hAnsi="Tahoma" w:cs="Tahoma"/>
          <w:bCs/>
        </w:rPr>
        <w:t xml:space="preserve">, </w:t>
      </w:r>
      <w:r>
        <w:rPr>
          <w:rFonts w:ascii="Tahoma" w:hAnsi="Tahoma" w:cs="Tahoma"/>
          <w:color w:val="000000"/>
        </w:rPr>
        <w:t>reprezentowanym przez Zarząd Powiatu</w:t>
      </w:r>
      <w:r>
        <w:rPr>
          <w:rFonts w:ascii="Tahoma" w:hAnsi="Tahoma" w:cs="Tahoma"/>
        </w:rPr>
        <w:t xml:space="preserve"> w Kętrzynie w osobach</w:t>
      </w:r>
      <w:r w:rsidRPr="002F78F6">
        <w:rPr>
          <w:rFonts w:ascii="Tahoma" w:hAnsi="Tahoma" w:cs="Tahoma"/>
        </w:rPr>
        <w:t>:</w:t>
      </w:r>
    </w:p>
    <w:p w:rsidR="00E61B7B" w:rsidRDefault="00E61B7B" w:rsidP="00E61B7B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AA2AD3">
        <w:rPr>
          <w:rFonts w:ascii="Tahoma" w:hAnsi="Tahoma" w:cs="Tahoma"/>
        </w:rPr>
        <w:t xml:space="preserve">Starosty Kętrzyńskiego </w:t>
      </w:r>
      <w:r>
        <w:rPr>
          <w:rFonts w:ascii="Tahoma" w:hAnsi="Tahoma" w:cs="Tahoma"/>
        </w:rPr>
        <w:t>–</w:t>
      </w:r>
      <w:r w:rsidRPr="00AA2AD3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Michał Kochanowski</w:t>
      </w:r>
      <w:r w:rsidRPr="00AA2AD3">
        <w:rPr>
          <w:rFonts w:ascii="Tahoma" w:hAnsi="Tahoma" w:cs="Tahoma"/>
        </w:rPr>
        <w:t xml:space="preserve">,  </w:t>
      </w:r>
    </w:p>
    <w:p w:rsidR="00E61B7B" w:rsidRPr="00AA2AD3" w:rsidRDefault="00E61B7B" w:rsidP="00E61B7B">
      <w:pPr>
        <w:numPr>
          <w:ilvl w:val="0"/>
          <w:numId w:val="9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Wicestarosty Powiatu Kętrzyńskiego – </w:t>
      </w:r>
      <w:r>
        <w:rPr>
          <w:rFonts w:ascii="Tahoma" w:hAnsi="Tahoma" w:cs="Tahoma"/>
          <w:b/>
        </w:rPr>
        <w:t>Andrzej Lewandowski</w:t>
      </w:r>
    </w:p>
    <w:p w:rsidR="00E61B7B" w:rsidRPr="002F78F6" w:rsidRDefault="00E61B7B" w:rsidP="00E61B7B">
      <w:pPr>
        <w:jc w:val="both"/>
        <w:rPr>
          <w:rFonts w:ascii="Tahoma" w:hAnsi="Tahoma" w:cs="Tahoma"/>
        </w:rPr>
      </w:pPr>
      <w:r w:rsidRPr="002F78F6">
        <w:rPr>
          <w:rFonts w:ascii="Tahoma" w:hAnsi="Tahoma" w:cs="Tahoma"/>
        </w:rPr>
        <w:t>przy kontras</w:t>
      </w:r>
      <w:r>
        <w:rPr>
          <w:rFonts w:ascii="Tahoma" w:hAnsi="Tahoma" w:cs="Tahoma"/>
        </w:rPr>
        <w:t xml:space="preserve">ygnacie Skarbnika – </w:t>
      </w:r>
      <w:r>
        <w:rPr>
          <w:rFonts w:ascii="Tahoma" w:hAnsi="Tahoma" w:cs="Tahoma"/>
          <w:b/>
        </w:rPr>
        <w:t xml:space="preserve">Bogusława </w:t>
      </w:r>
      <w:proofErr w:type="spellStart"/>
      <w:r>
        <w:rPr>
          <w:rFonts w:ascii="Tahoma" w:hAnsi="Tahoma" w:cs="Tahoma"/>
          <w:b/>
        </w:rPr>
        <w:t>Lichockiego</w:t>
      </w:r>
      <w:proofErr w:type="spellEnd"/>
    </w:p>
    <w:p w:rsidR="00E61B7B" w:rsidRDefault="00E61B7B" w:rsidP="00E61B7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zwanym w dalszej części umowy „Zamawiającym”</w:t>
      </w:r>
    </w:p>
    <w:p w:rsidR="00E61B7B" w:rsidRPr="002F78F6" w:rsidRDefault="00E61B7B" w:rsidP="00E61B7B">
      <w:pPr>
        <w:jc w:val="both"/>
        <w:rPr>
          <w:rFonts w:ascii="Tahoma" w:hAnsi="Tahoma" w:cs="Tahoma"/>
        </w:rPr>
      </w:pPr>
      <w:r w:rsidRPr="002F78F6">
        <w:rPr>
          <w:rFonts w:ascii="Tahoma" w:hAnsi="Tahoma" w:cs="Tahoma"/>
        </w:rPr>
        <w:t xml:space="preserve">a </w:t>
      </w:r>
    </w:p>
    <w:p w:rsidR="00E61B7B" w:rsidRPr="00977235" w:rsidRDefault="00E61B7B" w:rsidP="00E61B7B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……………………………………………………………………………..</w:t>
      </w:r>
      <w:r w:rsidRPr="00977235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reprezentowaną</w:t>
      </w:r>
      <w:r w:rsidRPr="00977235">
        <w:rPr>
          <w:rFonts w:ascii="Tahoma" w:hAnsi="Tahoma" w:cs="Tahoma"/>
          <w:bCs/>
          <w:sz w:val="22"/>
          <w:szCs w:val="22"/>
        </w:rPr>
        <w:t xml:space="preserve">  przez:</w:t>
      </w:r>
    </w:p>
    <w:p w:rsidR="00E61B7B" w:rsidRPr="002F78F6" w:rsidRDefault="00E61B7B" w:rsidP="00E61B7B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61B7B" w:rsidRPr="002F78F6" w:rsidRDefault="00E61B7B" w:rsidP="00E61B7B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F78F6">
        <w:rPr>
          <w:rFonts w:ascii="Tahoma" w:hAnsi="Tahoma" w:cs="Tahoma"/>
          <w:bCs/>
          <w:sz w:val="22"/>
          <w:szCs w:val="22"/>
        </w:rPr>
        <w:t>1……………………………………………………………….………………...</w:t>
      </w:r>
    </w:p>
    <w:p w:rsidR="00E61B7B" w:rsidRPr="002F78F6" w:rsidRDefault="00E61B7B" w:rsidP="00E61B7B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61B7B" w:rsidRDefault="00E61B7B" w:rsidP="00E61B7B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F78F6">
        <w:rPr>
          <w:rFonts w:ascii="Tahoma" w:hAnsi="Tahoma" w:cs="Tahoma"/>
          <w:bCs/>
          <w:sz w:val="22"/>
          <w:szCs w:val="22"/>
        </w:rPr>
        <w:t xml:space="preserve">zwanym </w:t>
      </w:r>
      <w:r>
        <w:rPr>
          <w:rFonts w:ascii="Tahoma" w:hAnsi="Tahoma" w:cs="Tahoma"/>
          <w:bCs/>
          <w:sz w:val="22"/>
          <w:szCs w:val="22"/>
        </w:rPr>
        <w:t>w dalszej części umowy</w:t>
      </w:r>
      <w:r w:rsidRPr="002F78F6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„</w:t>
      </w:r>
      <w:r w:rsidRPr="002F78F6">
        <w:rPr>
          <w:rFonts w:ascii="Tahoma" w:hAnsi="Tahoma" w:cs="Tahoma"/>
          <w:bCs/>
          <w:sz w:val="22"/>
          <w:szCs w:val="22"/>
        </w:rPr>
        <w:t>Wykonawcą</w:t>
      </w:r>
      <w:r>
        <w:rPr>
          <w:rFonts w:ascii="Tahoma" w:hAnsi="Tahoma" w:cs="Tahoma"/>
          <w:bCs/>
          <w:sz w:val="22"/>
          <w:szCs w:val="22"/>
        </w:rPr>
        <w:t>”</w:t>
      </w:r>
      <w:r w:rsidRPr="002F78F6">
        <w:rPr>
          <w:rFonts w:ascii="Tahoma" w:hAnsi="Tahoma" w:cs="Tahoma"/>
          <w:bCs/>
          <w:sz w:val="22"/>
          <w:szCs w:val="22"/>
        </w:rPr>
        <w:t>,</w:t>
      </w:r>
    </w:p>
    <w:p w:rsidR="00E61B7B" w:rsidRDefault="00E61B7B" w:rsidP="00E61B7B">
      <w:pPr>
        <w:pStyle w:val="Standard"/>
        <w:tabs>
          <w:tab w:val="left" w:pos="300"/>
          <w:tab w:val="left" w:pos="350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</w:p>
    <w:p w:rsidR="00E61B7B" w:rsidRPr="004B16B3" w:rsidRDefault="00E61B7B" w:rsidP="00E61B7B">
      <w:pPr>
        <w:tabs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Umowa zosta</w:t>
      </w:r>
      <w:r w:rsidRPr="004B16B3">
        <w:rPr>
          <w:sz w:val="24"/>
          <w:szCs w:val="24"/>
        </w:rPr>
        <w:t xml:space="preserve">ła zawarta </w:t>
      </w:r>
      <w:r>
        <w:rPr>
          <w:sz w:val="24"/>
          <w:szCs w:val="24"/>
        </w:rPr>
        <w:t>w</w:t>
      </w:r>
      <w:r w:rsidRPr="004B1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wyniku przeprowadzonego </w:t>
      </w:r>
      <w:r w:rsidRPr="00DD0F2B">
        <w:rPr>
          <w:sz w:val="24"/>
          <w:szCs w:val="24"/>
        </w:rPr>
        <w:t>postępowania o udzielenie zamówienia publicznego o wartości szacunkowej nieprzekraczającej kwoty 130.000,00 zł netto na podstawie Regulaminu udzielania zamówień publicznych o wartości szacunkowej nieprzekraczającej kwoty 130 000 złotych netto przyjętego uchwałą Nr 731/2021 Zarządu Powiatu w Kętrzynie z dnia 14.01.2021 r.</w:t>
      </w:r>
    </w:p>
    <w:p w:rsidR="00E61B7B" w:rsidRDefault="00E61B7B" w:rsidP="00E61B7B">
      <w:pPr>
        <w:tabs>
          <w:tab w:val="center" w:pos="4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E61B7B" w:rsidRDefault="00E61B7B" w:rsidP="00E61B7B">
      <w:pPr>
        <w:tabs>
          <w:tab w:val="center" w:pos="451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oświadcza, że na podstawie art. 18, ust. 1, pkt 1 lit. e  ustawy z dnia 6 września 2001 r. o transporcie drogowym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2021 r., poz. 919,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Starosta posiada kompetencje do:</w:t>
      </w:r>
    </w:p>
    <w:p w:rsidR="00E61B7B" w:rsidRDefault="00E61B7B" w:rsidP="00E61B7B">
      <w:pPr>
        <w:tabs>
          <w:tab w:val="center" w:pos="451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 wydania lub odmowy wydania nowego zezwolenia, w uzgodnieniu z innymi organami, na wykonywanie przewozów regularnych w krajowym transporcie drogowym na obszarze  powiatu,</w:t>
      </w:r>
    </w:p>
    <w:p w:rsidR="00E61B7B" w:rsidRDefault="00E61B7B" w:rsidP="00E61B7B">
      <w:pPr>
        <w:tabs>
          <w:tab w:val="center" w:pos="451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wydania lub odmowy wydania  zmiany zezwolenia, w uzgodnieniu z innymi organami, na wykonywanie przewozów regularnych w krajowym transporcie drogowym na obszarze  powiatu,</w:t>
      </w:r>
    </w:p>
    <w:p w:rsidR="00E61B7B" w:rsidRDefault="00E61B7B" w:rsidP="00E61B7B">
      <w:pPr>
        <w:tabs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przekazuje Wykonawcy prowadzenie procesu przygotowania materiałów i dokumentów wymaganych przepisami tej Ustawy do podjęcia przez Zamawiającego decyzji w sprawach określonych w punkcie a i b na warunkach określonych w tej umowie.  </w:t>
      </w:r>
    </w:p>
    <w:p w:rsidR="00E61B7B" w:rsidRDefault="00E61B7B" w:rsidP="00E61B7B">
      <w:pPr>
        <w:tabs>
          <w:tab w:val="center" w:pos="4513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§ 2.</w:t>
      </w:r>
    </w:p>
    <w:p w:rsidR="00E61B7B" w:rsidRPr="00C42643" w:rsidRDefault="00E61B7B" w:rsidP="00E61B7B">
      <w:pPr>
        <w:pStyle w:val="Tekstpodstawowy"/>
        <w:numPr>
          <w:ilvl w:val="0"/>
          <w:numId w:val="7"/>
        </w:numPr>
        <w:suppressAutoHyphens/>
        <w:spacing w:line="276" w:lineRule="auto"/>
        <w:ind w:left="284" w:hanging="218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 xml:space="preserve">Wykonawca udostępnia Zamawiającemu prawo zamieszczenia na swoich stronach internetowych odnośnika do administrowanej przez Wykonawcę strony internetowej </w:t>
      </w:r>
      <w:r w:rsidRPr="008B3DB5">
        <w:rPr>
          <w:rFonts w:ascii="Calibri" w:hAnsi="Calibri" w:cs="Calibri"/>
          <w:b w:val="0"/>
          <w:sz w:val="24"/>
        </w:rPr>
        <w:t>…………………………………….</w:t>
      </w:r>
      <w:r w:rsidRPr="00C42643">
        <w:rPr>
          <w:rFonts w:ascii="Calibri" w:hAnsi="Calibri" w:cs="Calibri"/>
          <w:b w:val="0"/>
          <w:sz w:val="24"/>
        </w:rPr>
        <w:t xml:space="preserve"> zawierającej informacje, uzyskane od Organów i przewoźników, o połączeniach pomiędzy miejscowością będąc</w:t>
      </w:r>
      <w:r>
        <w:rPr>
          <w:rFonts w:ascii="Calibri" w:hAnsi="Calibri" w:cs="Calibri"/>
          <w:b w:val="0"/>
          <w:sz w:val="24"/>
        </w:rPr>
        <w:t>ą</w:t>
      </w:r>
      <w:r w:rsidRPr="00C42643">
        <w:rPr>
          <w:rFonts w:ascii="Calibri" w:hAnsi="Calibri" w:cs="Calibri"/>
          <w:b w:val="0"/>
          <w:sz w:val="24"/>
        </w:rPr>
        <w:t xml:space="preserve"> siedzibą Zamawiającego </w:t>
      </w:r>
      <w:r>
        <w:rPr>
          <w:rFonts w:ascii="Calibri" w:hAnsi="Calibri" w:cs="Calibri"/>
          <w:b w:val="0"/>
          <w:sz w:val="24"/>
        </w:rPr>
        <w:br/>
      </w:r>
      <w:r w:rsidRPr="00C42643">
        <w:rPr>
          <w:rFonts w:ascii="Calibri" w:hAnsi="Calibri" w:cs="Calibri"/>
          <w:b w:val="0"/>
          <w:sz w:val="24"/>
        </w:rPr>
        <w:t xml:space="preserve">a miejscowościami i przystankami w całym kraju, godzinach odjazdu z poszczególnych przystanków,  informacje o przebiegu linii komunikacyjnej oraz niezbędne dane </w:t>
      </w:r>
      <w:r>
        <w:rPr>
          <w:rFonts w:ascii="Calibri" w:hAnsi="Calibri" w:cs="Calibri"/>
          <w:b w:val="0"/>
          <w:sz w:val="24"/>
        </w:rPr>
        <w:br/>
      </w:r>
      <w:r w:rsidRPr="00C42643">
        <w:rPr>
          <w:rFonts w:ascii="Calibri" w:hAnsi="Calibri" w:cs="Calibri"/>
          <w:b w:val="0"/>
          <w:sz w:val="24"/>
        </w:rPr>
        <w:t>o przewoźnikach realizujących poszczególne kursy autobusowe.</w:t>
      </w:r>
    </w:p>
    <w:p w:rsidR="00E61B7B" w:rsidRPr="00C42643" w:rsidRDefault="00E61B7B" w:rsidP="00E61B7B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 xml:space="preserve">2. Informacje, o których mowa w ust. 1, spełniają warunek ciążący na Zamawiającym, zgodnie z art. 15 ust. 1 pkt 3 lit. </w:t>
      </w:r>
      <w:r>
        <w:rPr>
          <w:rFonts w:ascii="Calibri" w:hAnsi="Calibri" w:cs="Calibri"/>
          <w:b w:val="0"/>
          <w:sz w:val="24"/>
        </w:rPr>
        <w:t>e</w:t>
      </w:r>
      <w:r w:rsidRPr="00C42643">
        <w:rPr>
          <w:rFonts w:ascii="Calibri" w:hAnsi="Calibri" w:cs="Calibri"/>
          <w:b w:val="0"/>
          <w:sz w:val="24"/>
        </w:rPr>
        <w:t xml:space="preserve"> Ustawy z dnia 16 grudnia 2010 r. o publicznym transporcie </w:t>
      </w:r>
      <w:r>
        <w:rPr>
          <w:rFonts w:ascii="Calibri" w:hAnsi="Calibri" w:cs="Calibri"/>
          <w:b w:val="0"/>
          <w:sz w:val="24"/>
        </w:rPr>
        <w:t>zbiorowym</w:t>
      </w:r>
      <w:r w:rsidRPr="00C42643">
        <w:rPr>
          <w:rFonts w:ascii="Calibri" w:hAnsi="Calibri" w:cs="Calibri"/>
          <w:b w:val="0"/>
          <w:sz w:val="24"/>
        </w:rPr>
        <w:t xml:space="preserve"> (</w:t>
      </w:r>
      <w:proofErr w:type="spellStart"/>
      <w:r>
        <w:rPr>
          <w:rFonts w:ascii="Calibri" w:hAnsi="Calibri" w:cs="Calibri"/>
          <w:b w:val="0"/>
          <w:sz w:val="24"/>
        </w:rPr>
        <w:t>t.j</w:t>
      </w:r>
      <w:proofErr w:type="spellEnd"/>
      <w:r>
        <w:rPr>
          <w:rFonts w:ascii="Calibri" w:hAnsi="Calibri" w:cs="Calibri"/>
          <w:b w:val="0"/>
          <w:sz w:val="24"/>
        </w:rPr>
        <w:t xml:space="preserve">. </w:t>
      </w:r>
      <w:r w:rsidRPr="00C42643">
        <w:rPr>
          <w:rFonts w:ascii="Calibri" w:hAnsi="Calibri" w:cs="Calibri"/>
          <w:b w:val="0"/>
          <w:sz w:val="24"/>
        </w:rPr>
        <w:t>Dz. U. z 20</w:t>
      </w:r>
      <w:r>
        <w:rPr>
          <w:rFonts w:ascii="Calibri" w:hAnsi="Calibri" w:cs="Calibri"/>
          <w:b w:val="0"/>
          <w:sz w:val="24"/>
        </w:rPr>
        <w:t>21 r.</w:t>
      </w:r>
      <w:r w:rsidRPr="00C42643">
        <w:rPr>
          <w:rFonts w:ascii="Calibri" w:hAnsi="Calibri" w:cs="Calibri"/>
          <w:b w:val="0"/>
          <w:sz w:val="24"/>
        </w:rPr>
        <w:t xml:space="preserve">, poz. </w:t>
      </w:r>
      <w:r>
        <w:rPr>
          <w:rFonts w:ascii="Calibri" w:hAnsi="Calibri" w:cs="Calibri"/>
          <w:b w:val="0"/>
          <w:sz w:val="24"/>
        </w:rPr>
        <w:t>1371</w:t>
      </w:r>
      <w:r w:rsidRPr="00C42643">
        <w:rPr>
          <w:rFonts w:ascii="Calibri" w:hAnsi="Calibri" w:cs="Calibri"/>
          <w:b w:val="0"/>
          <w:sz w:val="24"/>
        </w:rPr>
        <w:t xml:space="preserve"> z </w:t>
      </w:r>
      <w:proofErr w:type="spellStart"/>
      <w:r w:rsidRPr="00C42643">
        <w:rPr>
          <w:rFonts w:ascii="Calibri" w:hAnsi="Calibri" w:cs="Calibri"/>
          <w:b w:val="0"/>
          <w:sz w:val="24"/>
        </w:rPr>
        <w:t>późn</w:t>
      </w:r>
      <w:proofErr w:type="spellEnd"/>
      <w:r w:rsidRPr="00C42643">
        <w:rPr>
          <w:rFonts w:ascii="Calibri" w:hAnsi="Calibri" w:cs="Calibri"/>
          <w:b w:val="0"/>
          <w:sz w:val="24"/>
        </w:rPr>
        <w:t>. zm.), który jest zobowiązany do zorganizowania systemu informacji dla pasażera.</w:t>
      </w:r>
    </w:p>
    <w:p w:rsidR="00E61B7B" w:rsidRPr="00C42643" w:rsidRDefault="00E61B7B" w:rsidP="00E61B7B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 xml:space="preserve">3. W celu zapewnienia aktualności systemu informacji dla pasażera, Zamawiający zobowiązuje się do przekazywania Wykonawcy, w terminie do 3 dni roboczych, wszystkich nowych i zmienianych rozkładów jazdy na realizację, których, zgodnie z posiadanymi kompetencjami określonymi w art. 18 ust. 1 pkt 1 lit. e  Ustawy z dnia 6 września 2001 r. </w:t>
      </w:r>
      <w:r>
        <w:rPr>
          <w:rFonts w:ascii="Calibri" w:hAnsi="Calibri" w:cs="Calibri"/>
          <w:b w:val="0"/>
          <w:sz w:val="24"/>
        </w:rPr>
        <w:br/>
      </w:r>
      <w:r w:rsidRPr="00C42643">
        <w:rPr>
          <w:rFonts w:ascii="Calibri" w:hAnsi="Calibri" w:cs="Calibri"/>
          <w:b w:val="0"/>
          <w:sz w:val="24"/>
        </w:rPr>
        <w:t>o transporcie drogowym (</w:t>
      </w:r>
      <w:proofErr w:type="spellStart"/>
      <w:r w:rsidRPr="000B3341">
        <w:rPr>
          <w:b w:val="0"/>
          <w:sz w:val="24"/>
        </w:rPr>
        <w:t>t.j</w:t>
      </w:r>
      <w:proofErr w:type="spellEnd"/>
      <w:r w:rsidRPr="000B3341">
        <w:rPr>
          <w:b w:val="0"/>
          <w:sz w:val="24"/>
        </w:rPr>
        <w:t>. Dz. U. z 20</w:t>
      </w:r>
      <w:r>
        <w:rPr>
          <w:b w:val="0"/>
          <w:sz w:val="24"/>
        </w:rPr>
        <w:t>21</w:t>
      </w:r>
      <w:r w:rsidRPr="000B3341">
        <w:rPr>
          <w:b w:val="0"/>
          <w:sz w:val="24"/>
        </w:rPr>
        <w:t xml:space="preserve"> r., poz. </w:t>
      </w:r>
      <w:r>
        <w:rPr>
          <w:b w:val="0"/>
          <w:sz w:val="24"/>
        </w:rPr>
        <w:t xml:space="preserve">919, z </w:t>
      </w:r>
      <w:proofErr w:type="spellStart"/>
      <w:r>
        <w:rPr>
          <w:b w:val="0"/>
          <w:sz w:val="24"/>
        </w:rPr>
        <w:t>późn</w:t>
      </w:r>
      <w:proofErr w:type="spellEnd"/>
      <w:r>
        <w:rPr>
          <w:b w:val="0"/>
          <w:sz w:val="24"/>
        </w:rPr>
        <w:t>. zm.</w:t>
      </w:r>
      <w:r w:rsidRPr="00C42643">
        <w:rPr>
          <w:rFonts w:ascii="Calibri" w:hAnsi="Calibri" w:cs="Calibri"/>
          <w:b w:val="0"/>
          <w:sz w:val="24"/>
        </w:rPr>
        <w:t xml:space="preserve">), wydał przewoźnikom zezwolenia na wykonywanie przewozów regularnych. </w:t>
      </w:r>
    </w:p>
    <w:p w:rsidR="00E61B7B" w:rsidRPr="00C42643" w:rsidRDefault="00E61B7B" w:rsidP="00E61B7B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 xml:space="preserve">4. Wykonawca otrzymane rozkłady jazdy, będzie niezwłocznie zamieszczał </w:t>
      </w:r>
      <w:r>
        <w:rPr>
          <w:rFonts w:ascii="Calibri" w:hAnsi="Calibri" w:cs="Calibri"/>
          <w:b w:val="0"/>
          <w:sz w:val="24"/>
        </w:rPr>
        <w:br/>
      </w:r>
      <w:r w:rsidRPr="00C42643">
        <w:rPr>
          <w:rFonts w:ascii="Calibri" w:hAnsi="Calibri" w:cs="Calibri"/>
          <w:b w:val="0"/>
          <w:sz w:val="24"/>
        </w:rPr>
        <w:t xml:space="preserve">w administrowanym przez siebie „Elektronicznym systemie informacji i wsparcia przedsiębiorców w zakresie pasażerskiej komunikacji samochodowej – Centralna Informacja dla Pasażerów”, zwanym dalej „Systemem” a także własnej stronie internetowej </w:t>
      </w:r>
      <w:r w:rsidRPr="00C87346">
        <w:rPr>
          <w:rFonts w:ascii="Calibri" w:hAnsi="Calibri" w:cs="Calibri"/>
          <w:b w:val="0"/>
          <w:sz w:val="24"/>
        </w:rPr>
        <w:t>……………………………………..</w:t>
      </w:r>
      <w:r w:rsidRPr="00C42643">
        <w:rPr>
          <w:rFonts w:ascii="Calibri" w:hAnsi="Calibri" w:cs="Calibri"/>
          <w:b w:val="0"/>
          <w:sz w:val="24"/>
        </w:rPr>
        <w:t xml:space="preserve">  umożliwiającej pasażerom wyszukanie informacji o odjazdach z poszczególnych przystanków.</w:t>
      </w:r>
    </w:p>
    <w:p w:rsidR="00E61B7B" w:rsidRPr="00C42643" w:rsidRDefault="00E61B7B" w:rsidP="00E61B7B">
      <w:pPr>
        <w:pStyle w:val="Tekstpodstawowy"/>
        <w:spacing w:line="276" w:lineRule="auto"/>
        <w:ind w:left="284" w:hanging="284"/>
        <w:jc w:val="both"/>
        <w:rPr>
          <w:rFonts w:ascii="Calibri" w:hAnsi="Calibri" w:cs="Calibri"/>
          <w:b w:val="0"/>
          <w:sz w:val="24"/>
        </w:rPr>
      </w:pPr>
      <w:r w:rsidRPr="00C42643">
        <w:rPr>
          <w:rFonts w:ascii="Calibri" w:hAnsi="Calibri" w:cs="Calibri"/>
          <w:b w:val="0"/>
          <w:sz w:val="24"/>
        </w:rPr>
        <w:t>5. Wykonawca zobowiązuje się między innymi do:</w:t>
      </w:r>
    </w:p>
    <w:p w:rsidR="00E61B7B" w:rsidRPr="00C42643" w:rsidRDefault="00E61B7B" w:rsidP="00E61B7B">
      <w:pPr>
        <w:numPr>
          <w:ilvl w:val="0"/>
          <w:numId w:val="6"/>
        </w:numPr>
        <w:tabs>
          <w:tab w:val="clear" w:pos="1065"/>
        </w:tabs>
        <w:suppressAutoHyphens/>
        <w:spacing w:after="0" w:line="276" w:lineRule="auto"/>
        <w:ind w:left="567" w:hanging="283"/>
        <w:rPr>
          <w:rFonts w:cs="Calibri"/>
          <w:sz w:val="24"/>
          <w:szCs w:val="24"/>
        </w:rPr>
      </w:pPr>
      <w:r w:rsidRPr="00C42643">
        <w:rPr>
          <w:rFonts w:cs="Calibri"/>
          <w:sz w:val="24"/>
          <w:szCs w:val="24"/>
        </w:rPr>
        <w:t>zapewnienia całodobowej obsługi serwera, na którym zainstalowany jest System,</w:t>
      </w:r>
    </w:p>
    <w:p w:rsidR="00E61B7B" w:rsidRPr="00C42643" w:rsidRDefault="00E61B7B" w:rsidP="00E61B7B">
      <w:pPr>
        <w:numPr>
          <w:ilvl w:val="0"/>
          <w:numId w:val="6"/>
        </w:numPr>
        <w:tabs>
          <w:tab w:val="clear" w:pos="1065"/>
        </w:tabs>
        <w:suppressAutoHyphens/>
        <w:spacing w:after="0" w:line="240" w:lineRule="auto"/>
        <w:ind w:left="568" w:hanging="284"/>
        <w:rPr>
          <w:rFonts w:cs="Calibri"/>
          <w:sz w:val="24"/>
          <w:szCs w:val="24"/>
        </w:rPr>
      </w:pPr>
      <w:r w:rsidRPr="00C42643">
        <w:rPr>
          <w:rFonts w:cs="Calibri"/>
          <w:sz w:val="24"/>
          <w:szCs w:val="24"/>
        </w:rPr>
        <w:t xml:space="preserve">aktualizacji danych baz danych niezbędnych do funkcjonowania elektronicznego systemu. </w:t>
      </w:r>
    </w:p>
    <w:p w:rsidR="00E61B7B" w:rsidRDefault="00E61B7B" w:rsidP="00E61B7B">
      <w:pPr>
        <w:tabs>
          <w:tab w:val="center" w:pos="451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E61B7B" w:rsidRDefault="00E61B7B" w:rsidP="00E61B7B">
      <w:pPr>
        <w:tabs>
          <w:tab w:val="left" w:pos="284"/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  Wykonawca przyjmuje do wykonania:</w:t>
      </w:r>
    </w:p>
    <w:p w:rsidR="00E61B7B" w:rsidRDefault="00E61B7B" w:rsidP="00E61B7B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opracowanie analiz sytuacji rynkowej w zakresie regularnych przewozów osób </w:t>
      </w:r>
      <w:r>
        <w:rPr>
          <w:sz w:val="24"/>
          <w:szCs w:val="24"/>
        </w:rPr>
        <w:br/>
        <w:t>w krajowym transporcie drogowym na liniach komunikacyjnych przebiegających na obszarze Powiatu.</w:t>
      </w:r>
    </w:p>
    <w:p w:rsidR="00E61B7B" w:rsidRDefault="00E61B7B" w:rsidP="00E61B7B">
      <w:pPr>
        <w:tabs>
          <w:tab w:val="left" w:pos="1704"/>
          <w:tab w:val="center" w:pos="593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    W celu przygotowania materiałów, o których mowa w § 1, jeżeli dotyczą wydania nowego    lub zmiany istniejącego zezwolenia na linii komunikacyjnej o długości do 100 km, w szczególności w zakresie zwiększenia pojemności pojazdów, częstotliwości ich kursowania, zmiany godzin odjazdów z poszczególnych przystanków, Wykonawca przygotuje analizę sytuacji komunikacyjnej na tej linii komunikacyjnej lub na ciągu komunikacyjnym, którego częścią jest ta linia komunikacyjna.</w:t>
      </w:r>
    </w:p>
    <w:p w:rsidR="00E61B7B" w:rsidRDefault="00E61B7B" w:rsidP="00E61B7B">
      <w:pPr>
        <w:tabs>
          <w:tab w:val="left" w:pos="284"/>
          <w:tab w:val="center" w:pos="4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Analiza, o której mowa w ust. 2 będzie uwzględniać:</w:t>
      </w:r>
    </w:p>
    <w:p w:rsidR="00E61B7B" w:rsidRDefault="00E61B7B" w:rsidP="00E61B7B">
      <w:pPr>
        <w:numPr>
          <w:ilvl w:val="0"/>
          <w:numId w:val="3"/>
        </w:numPr>
        <w:tabs>
          <w:tab w:val="clear" w:pos="360"/>
          <w:tab w:val="num" w:pos="0"/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istniejącą komunikację, w tym rodzaju pojazdów, godzin ich odjazdów lub częstotliwość kursów oraz ich dostosowanie do potrzeb społecznych, </w:t>
      </w:r>
    </w:p>
    <w:p w:rsidR="00E61B7B" w:rsidRDefault="00E61B7B" w:rsidP="00E61B7B">
      <w:pPr>
        <w:numPr>
          <w:ilvl w:val="0"/>
          <w:numId w:val="3"/>
        </w:numPr>
        <w:tabs>
          <w:tab w:val="clear" w:pos="360"/>
          <w:tab w:val="num" w:pos="0"/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dotychczasowe wywiązywanie się przewoźników posiadających zezwolenia z realizacji przewozów i stosowanych taryf,</w:t>
      </w:r>
    </w:p>
    <w:p w:rsidR="00E61B7B" w:rsidRDefault="00E61B7B" w:rsidP="00E61B7B">
      <w:pPr>
        <w:numPr>
          <w:ilvl w:val="0"/>
          <w:numId w:val="3"/>
        </w:numPr>
        <w:tabs>
          <w:tab w:val="clear" w:pos="360"/>
          <w:tab w:val="num" w:pos="0"/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przewidywanych zmian w natężeniu przewozu podróżnych, </w:t>
      </w:r>
    </w:p>
    <w:p w:rsidR="00E61B7B" w:rsidRDefault="00E61B7B" w:rsidP="00E61B7B">
      <w:pPr>
        <w:numPr>
          <w:ilvl w:val="0"/>
          <w:numId w:val="3"/>
        </w:numPr>
        <w:tabs>
          <w:tab w:val="clear" w:pos="360"/>
          <w:tab w:val="num" w:pos="0"/>
          <w:tab w:val="center" w:pos="709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 zagospodarowania przestrzennego Powiatu lub województwa. </w:t>
      </w:r>
    </w:p>
    <w:p w:rsidR="00E61B7B" w:rsidRDefault="00E61B7B" w:rsidP="00E61B7B">
      <w:pPr>
        <w:tabs>
          <w:tab w:val="left" w:pos="1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Wraz z analizą sytuacji rynkowej, Wykonawca przekaże Zamawiającemu pełną dokumentację zgromadzoną w trakcie opracowania analizy, stanowiącej materiał dowodowy w sprawie wydania lub zmiany zezwolenia na danej linii komunikacyjnej.</w:t>
      </w:r>
    </w:p>
    <w:p w:rsidR="00E61B7B" w:rsidRDefault="00E61B7B" w:rsidP="00E61B7B">
      <w:pPr>
        <w:tabs>
          <w:tab w:val="left" w:pos="1704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W przypadku zakwestionowania przez właściwe Samorządowe Kolegium Odwoławcze decyzji podjętej na podstawie analizy, Wykonawca zobowiązuje się do ponownego jej przeprowadzenia bez dodatkowego wynagrodzenia.</w:t>
      </w:r>
    </w:p>
    <w:p w:rsidR="00E61B7B" w:rsidRDefault="00E61B7B" w:rsidP="00E61B7B">
      <w:pPr>
        <w:tabs>
          <w:tab w:val="left" w:pos="17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Wszelkie nieuregulowane przepisami Ustawy problemy związane z realizacją zadań określonych w ust. 1 rozwiązywane będą zgodnie z istniejącym stanem prawnym, </w:t>
      </w:r>
      <w:r>
        <w:rPr>
          <w:sz w:val="24"/>
          <w:szCs w:val="24"/>
        </w:rPr>
        <w:br/>
        <w:t xml:space="preserve">z uwzględnieniem ewentualnych wzajemnych pisemnych uzgodnień stron umowy. </w:t>
      </w:r>
    </w:p>
    <w:p w:rsidR="00E61B7B" w:rsidRDefault="00E61B7B" w:rsidP="00E61B7B">
      <w:pPr>
        <w:tabs>
          <w:tab w:val="left" w:pos="170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Wykonawca będzie wykonywał zlecenie we własnym lokalu, przy użyciu własnego sprzętu i materiałów.</w:t>
      </w:r>
    </w:p>
    <w:p w:rsidR="00E61B7B" w:rsidRDefault="00E61B7B" w:rsidP="00E61B7B">
      <w:pPr>
        <w:tabs>
          <w:tab w:val="left" w:pos="1704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E61B7B" w:rsidRDefault="00E61B7B" w:rsidP="00E61B7B">
      <w:pPr>
        <w:tabs>
          <w:tab w:val="center" w:pos="4260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  Czynności, o których mowa w § 3, Wykonawca wykona każdorazowo w terminie 14 dni od dnia otrzymania od Starosty kopii wniosku przewoźnika.</w:t>
      </w:r>
    </w:p>
    <w:p w:rsidR="00E61B7B" w:rsidRDefault="00E61B7B" w:rsidP="00E61B7B">
      <w:pPr>
        <w:tabs>
          <w:tab w:val="center" w:pos="4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 przypadku opóźnienia w realizacji powierzonych czynności tj. przekroczenia terminu, </w:t>
      </w:r>
      <w:r>
        <w:rPr>
          <w:sz w:val="24"/>
          <w:szCs w:val="24"/>
        </w:rPr>
        <w:br/>
        <w:t>o którym mowa w ust. 1, zostanie naliczona kara umowna w wysokości 20 zł za każdy kalendarzowy dzień opóźnienia.</w:t>
      </w:r>
    </w:p>
    <w:p w:rsidR="00E61B7B" w:rsidRDefault="00E61B7B" w:rsidP="00E61B7B">
      <w:pPr>
        <w:tabs>
          <w:tab w:val="left" w:pos="2520"/>
        </w:tabs>
        <w:spacing w:after="0" w:line="360" w:lineRule="auto"/>
        <w:ind w:left="357" w:firstLine="40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§ 5</w:t>
      </w:r>
    </w:p>
    <w:p w:rsidR="00E61B7B" w:rsidRDefault="00E61B7B" w:rsidP="00E61B7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za wykonanie czynności związanych z opracowaniem analizy określonej w § 3 Wykonawcy przysługuje wynagrodzenie w wysokości:</w:t>
      </w:r>
    </w:p>
    <w:p w:rsidR="00E61B7B" w:rsidRDefault="00E61B7B" w:rsidP="00E61B7B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opracowanie analizy poprzedzającej podjęcie decyzji w sprawie wydania nowego zezwolenia –........ za każde 1000 km planowanego rocznego przebiegu wnioskowanej linii komunikacyjnej, nie mniej niż …..... daną linię, powiększone o należny podatek od towarów i usług (VAT), </w:t>
      </w:r>
    </w:p>
    <w:p w:rsidR="00E61B7B" w:rsidRDefault="00E61B7B" w:rsidP="00E61B7B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opracowanie analizy poprzedzającej podjęcie decyzji w sprawie zmiany istniejącego zezwolenia – ….... za każde 1000 km planowanego rocznego przebiegu wnioskowanej linii komunikacyjnej, nie mniej niż …..... za daną linię, powiększone </w:t>
      </w:r>
      <w:r>
        <w:rPr>
          <w:sz w:val="24"/>
          <w:szCs w:val="24"/>
        </w:rPr>
        <w:br/>
        <w:t xml:space="preserve">o należny podatek od towarów i usług (VAT), </w:t>
      </w:r>
    </w:p>
    <w:p w:rsidR="00E61B7B" w:rsidRDefault="00E61B7B" w:rsidP="00E61B7B">
      <w:pPr>
        <w:numPr>
          <w:ilvl w:val="0"/>
          <w:numId w:val="4"/>
        </w:numPr>
        <w:suppressAutoHyphens/>
        <w:spacing w:after="0" w:line="276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czynności, o których mowa w § 2 oraz za prawo zamieszczenia odniesienia do strony internetowej Wykonawcy </w:t>
      </w:r>
      <w:r w:rsidRPr="00D96028">
        <w:t>…………………………………………</w:t>
      </w:r>
      <w:r>
        <w:rPr>
          <w:sz w:val="24"/>
          <w:szCs w:val="24"/>
        </w:rPr>
        <w:t>,  Zamawiający zobowiązuje się pokrywać koszty ponoszone przez Wykonawcę przy aktualizacji baz danych oraz utrzymania tego systemu, w wysokości netto …............................................. miesięcznie, powiększonej o należny podatek od towarów i usług (VAT),</w:t>
      </w:r>
    </w:p>
    <w:p w:rsidR="00E61B7B" w:rsidRDefault="00E61B7B" w:rsidP="00E61B7B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inne zlecone do wykonania czynności – kwota odrębnie uzgodniona, przed przystąpieniem Wykonawcy do realizacji tych czynności, </w:t>
      </w:r>
    </w:p>
    <w:p w:rsidR="00E61B7B" w:rsidRDefault="00E61B7B" w:rsidP="00E61B7B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kwota wynagrodzenia Wykonawcy za wykonanie przedmiotu Umowy nie będzie przekraczać w ciągu roku kalendarzowego kwoty 4.000,00 zł </w:t>
      </w:r>
      <w:r w:rsidRPr="00C667E5">
        <w:rPr>
          <w:sz w:val="24"/>
          <w:szCs w:val="24"/>
        </w:rPr>
        <w:t>brutto</w:t>
      </w:r>
      <w:r>
        <w:rPr>
          <w:sz w:val="24"/>
          <w:szCs w:val="24"/>
        </w:rPr>
        <w:t>. Słownie: (cztery tysiące złotych).</w:t>
      </w:r>
    </w:p>
    <w:p w:rsidR="00E61B7B" w:rsidRPr="00D32B5D" w:rsidRDefault="00E61B7B" w:rsidP="00E61B7B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D32B5D">
        <w:rPr>
          <w:sz w:val="24"/>
          <w:szCs w:val="24"/>
        </w:rPr>
        <w:t>wynagrodzenie za czynności określone w pkt a-d płatne będzie przelewem na rachunek Wykonawcy nr …………………………………………………, w ……………………………………,  po przekazaniu przez Wykonawcę projektu stanowiska Zamawiającemu, w terminie 14 dni od dnia otrzymania prawidłowo wystawionej faktury</w:t>
      </w:r>
      <w:r>
        <w:rPr>
          <w:sz w:val="24"/>
          <w:szCs w:val="24"/>
        </w:rPr>
        <w:t>,</w:t>
      </w:r>
      <w:r w:rsidRPr="00D32B5D">
        <w:rPr>
          <w:sz w:val="24"/>
          <w:szCs w:val="24"/>
        </w:rPr>
        <w:t xml:space="preserve"> przy czym za datę zapłaty przyjmuje się datę złożenia przez Zamawiającego przelewu w banku na konto Wykonawcy. </w:t>
      </w:r>
      <w:r w:rsidRPr="00D32B5D">
        <w:rPr>
          <w:sz w:val="24"/>
          <w:szCs w:val="24"/>
        </w:rPr>
        <w:br/>
      </w:r>
      <w:r w:rsidRPr="00D32B5D">
        <w:rPr>
          <w:sz w:val="24"/>
          <w:szCs w:val="24"/>
        </w:rPr>
        <w:lastRenderedPageBreak/>
        <w:t>Wskazany rachunek należy do Wykonawcy umowy i został dla niego utworzony wydzielony rachunek VAT na cele prowadzonej działalności gospodarczej /* nie został dla niego utworzony wydzielony rachunek VAT na cele prowadzonej działalności gospodarczej.</w:t>
      </w:r>
      <w:r w:rsidRPr="00D32B5D">
        <w:rPr>
          <w:rFonts w:cs="Verdana"/>
          <w:color w:val="00000A"/>
        </w:rPr>
        <w:t xml:space="preserve"> (</w:t>
      </w:r>
      <w:r w:rsidRPr="00D32B5D">
        <w:rPr>
          <w:rFonts w:cs="Verdana"/>
          <w:color w:val="00000A"/>
          <w:sz w:val="20"/>
          <w:szCs w:val="20"/>
        </w:rPr>
        <w:t>Uwaga: niewłaściwe wykreślić</w:t>
      </w:r>
      <w:r w:rsidRPr="00D32B5D">
        <w:rPr>
          <w:rFonts w:cs="Verdana"/>
          <w:color w:val="00000A"/>
        </w:rPr>
        <w:t>).</w:t>
      </w:r>
    </w:p>
    <w:p w:rsidR="00E61B7B" w:rsidRPr="00D32B5D" w:rsidRDefault="00E61B7B" w:rsidP="00E61B7B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 w:rsidRPr="00D32B5D">
        <w:rPr>
          <w:sz w:val="24"/>
          <w:szCs w:val="24"/>
        </w:rPr>
        <w:t xml:space="preserve">Faktura, o której mowa w ust. 1, litera f) zostanie wystawiona na zamawiającego </w:t>
      </w:r>
      <w:r>
        <w:rPr>
          <w:sz w:val="24"/>
          <w:szCs w:val="24"/>
        </w:rPr>
        <w:br/>
      </w:r>
      <w:r w:rsidRPr="00D32B5D">
        <w:rPr>
          <w:sz w:val="24"/>
          <w:szCs w:val="24"/>
        </w:rPr>
        <w:t xml:space="preserve">w następujący sposób: </w:t>
      </w:r>
    </w:p>
    <w:p w:rsidR="00E61B7B" w:rsidRPr="00BE0ACB" w:rsidRDefault="00E61B7B" w:rsidP="00E61B7B">
      <w:pPr>
        <w:spacing w:after="0" w:line="240" w:lineRule="auto"/>
        <w:ind w:left="709"/>
        <w:jc w:val="both"/>
        <w:rPr>
          <w:rFonts w:ascii="Tahoma" w:hAnsi="Tahoma" w:cs="Tahoma"/>
          <w:color w:val="000000"/>
        </w:rPr>
      </w:pPr>
    </w:p>
    <w:p w:rsidR="00E61B7B" w:rsidRPr="00555165" w:rsidRDefault="00E61B7B" w:rsidP="00E61B7B">
      <w:pPr>
        <w:spacing w:after="0"/>
        <w:rPr>
          <w:rFonts w:ascii="Tahoma" w:hAnsi="Tahoma" w:cs="Tahoma"/>
          <w:b/>
          <w:lang w:eastAsia="pl-PL"/>
        </w:rPr>
      </w:pPr>
      <w:r w:rsidRPr="00555165">
        <w:rPr>
          <w:rFonts w:ascii="Tahoma" w:hAnsi="Tahoma" w:cs="Tahoma"/>
          <w:b/>
          <w:lang w:eastAsia="pl-PL"/>
        </w:rPr>
        <w:t xml:space="preserve">               NABYWCA:                                                          ODBIORCA:</w:t>
      </w:r>
    </w:p>
    <w:p w:rsidR="00E61B7B" w:rsidRPr="00555165" w:rsidRDefault="00E61B7B" w:rsidP="00E61B7B">
      <w:pPr>
        <w:spacing w:after="0"/>
        <w:rPr>
          <w:rFonts w:ascii="Tahoma" w:hAnsi="Tahoma" w:cs="Tahoma"/>
          <w:b/>
        </w:rPr>
      </w:pPr>
      <w:r w:rsidRPr="00555165">
        <w:rPr>
          <w:rFonts w:ascii="Tahoma" w:hAnsi="Tahoma" w:cs="Tahoma"/>
          <w:b/>
        </w:rPr>
        <w:t xml:space="preserve">       Powiat Kętrzyński,                                        Starostwo Powiatowe w Kętrzynie,</w:t>
      </w:r>
    </w:p>
    <w:p w:rsidR="00E61B7B" w:rsidRPr="00555165" w:rsidRDefault="00E61B7B" w:rsidP="00E61B7B">
      <w:pPr>
        <w:spacing w:after="0"/>
        <w:rPr>
          <w:rFonts w:ascii="Tahoma" w:hAnsi="Tahoma" w:cs="Tahoma"/>
        </w:rPr>
      </w:pPr>
      <w:r w:rsidRPr="00555165">
        <w:rPr>
          <w:rFonts w:ascii="Tahoma" w:hAnsi="Tahoma" w:cs="Tahoma"/>
        </w:rPr>
        <w:t xml:space="preserve">       Pl. Grunwaldzki 1,                                          Pl. Grunwaldzki 1,</w:t>
      </w:r>
    </w:p>
    <w:p w:rsidR="00E61B7B" w:rsidRPr="00555165" w:rsidRDefault="00E61B7B" w:rsidP="00E61B7B">
      <w:pPr>
        <w:spacing w:after="0"/>
        <w:rPr>
          <w:rFonts w:ascii="Tahoma" w:hAnsi="Tahoma" w:cs="Tahoma"/>
        </w:rPr>
      </w:pPr>
      <w:r w:rsidRPr="00555165">
        <w:rPr>
          <w:rFonts w:ascii="Tahoma" w:hAnsi="Tahoma" w:cs="Tahoma"/>
        </w:rPr>
        <w:t xml:space="preserve">      11-400 Kętrzyn                                              </w:t>
      </w:r>
      <w:r>
        <w:rPr>
          <w:rFonts w:ascii="Tahoma" w:hAnsi="Tahoma" w:cs="Tahoma"/>
        </w:rPr>
        <w:t xml:space="preserve"> </w:t>
      </w:r>
      <w:r w:rsidRPr="00555165">
        <w:rPr>
          <w:rFonts w:ascii="Tahoma" w:hAnsi="Tahoma" w:cs="Tahoma"/>
        </w:rPr>
        <w:t>11-400 Kętrzyn</w:t>
      </w:r>
    </w:p>
    <w:p w:rsidR="00E61B7B" w:rsidRPr="00555165" w:rsidRDefault="00E61B7B" w:rsidP="00E61B7B">
      <w:pPr>
        <w:spacing w:after="0"/>
        <w:rPr>
          <w:rFonts w:ascii="Tahoma" w:hAnsi="Tahoma" w:cs="Tahoma"/>
          <w:b/>
          <w:lang w:eastAsia="pl-PL"/>
        </w:rPr>
      </w:pPr>
      <w:r w:rsidRPr="00555165">
        <w:rPr>
          <w:rFonts w:ascii="Tahoma" w:hAnsi="Tahoma" w:cs="Tahoma"/>
        </w:rPr>
        <w:t xml:space="preserve">      NIP: </w:t>
      </w:r>
      <w:r w:rsidRPr="00555165">
        <w:rPr>
          <w:rFonts w:ascii="Tahoma" w:eastAsia="Microsoft YaHei" w:hAnsi="Tahoma" w:cs="Tahoma"/>
          <w:color w:val="000000"/>
          <w:lang w:eastAsia="pl-PL"/>
        </w:rPr>
        <w:t>742-18-42-131</w:t>
      </w:r>
    </w:p>
    <w:p w:rsidR="00E61B7B" w:rsidRDefault="00E61B7B" w:rsidP="00E61B7B">
      <w:pPr>
        <w:suppressAutoHyphens/>
        <w:spacing w:after="0" w:line="240" w:lineRule="auto"/>
        <w:ind w:left="709"/>
        <w:jc w:val="both"/>
        <w:rPr>
          <w:sz w:val="24"/>
          <w:szCs w:val="24"/>
        </w:rPr>
      </w:pPr>
    </w:p>
    <w:p w:rsidR="00E61B7B" w:rsidRDefault="00E61B7B" w:rsidP="00E61B7B">
      <w:pPr>
        <w:numPr>
          <w:ilvl w:val="0"/>
          <w:numId w:val="4"/>
        </w:numPr>
        <w:suppressAutoHyphens/>
        <w:spacing w:after="0" w:line="240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wystąpienia opóźnienia w uregulowaniu tej należności Wykonawcy przysługują odsetki ustawowe za opóźnienia.</w:t>
      </w:r>
    </w:p>
    <w:p w:rsidR="00E61B7B" w:rsidRDefault="00E61B7B" w:rsidP="00E61B7B">
      <w:pPr>
        <w:numPr>
          <w:ilvl w:val="0"/>
          <w:numId w:val="5"/>
        </w:numPr>
        <w:tabs>
          <w:tab w:val="center" w:pos="4513"/>
        </w:tabs>
        <w:suppressAutoHyphens/>
        <w:spacing w:after="0" w:line="240" w:lineRule="auto"/>
        <w:ind w:left="357" w:hanging="357"/>
        <w:jc w:val="both"/>
        <w:rPr>
          <w:sz w:val="24"/>
          <w:szCs w:val="24"/>
        </w:rPr>
      </w:pPr>
      <w:r w:rsidRPr="00C667E5">
        <w:rPr>
          <w:sz w:val="24"/>
          <w:szCs w:val="24"/>
        </w:rPr>
        <w:t xml:space="preserve">Sposób rozliczeń wymienionych w ust. 1 wyczerpuje wszelkie finansowe wzajemne roszczenia Wykonawcy i Zamawiającego z tytułu niniejszej umowy.   </w:t>
      </w:r>
    </w:p>
    <w:p w:rsidR="00E61B7B" w:rsidRPr="003F0E23" w:rsidRDefault="00E61B7B" w:rsidP="00E61B7B">
      <w:pPr>
        <w:tabs>
          <w:tab w:val="center" w:pos="4513"/>
        </w:tabs>
        <w:suppressAutoHyphens/>
        <w:spacing w:after="0" w:line="240" w:lineRule="auto"/>
        <w:jc w:val="both"/>
        <w:rPr>
          <w:sz w:val="16"/>
          <w:szCs w:val="16"/>
        </w:rPr>
      </w:pPr>
      <w:r w:rsidRPr="003F0E23">
        <w:rPr>
          <w:sz w:val="16"/>
          <w:szCs w:val="16"/>
        </w:rPr>
        <w:t xml:space="preserve">                                      </w:t>
      </w:r>
    </w:p>
    <w:p w:rsidR="00E61B7B" w:rsidRDefault="00E61B7B" w:rsidP="00E61B7B">
      <w:pPr>
        <w:tabs>
          <w:tab w:val="left" w:pos="2520"/>
        </w:tabs>
        <w:spacing w:after="120" w:line="240" w:lineRule="auto"/>
        <w:ind w:left="357" w:hanging="3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wykona inne opracowania na potrzeby Zamawiającego w zakresie i terminie oraz na zasadach z nim ustalonych, a w szczególności w zakresie szkoleń i poradnictwa transportowego, opracowania powiatowego rozkładu jazdy, taryfowania, organizacji </w:t>
      </w:r>
      <w:r>
        <w:rPr>
          <w:sz w:val="24"/>
          <w:szCs w:val="24"/>
        </w:rPr>
        <w:br/>
        <w:t>i efektywności przewozów osób, przebiegu linii komunikacyjnych itp.</w:t>
      </w:r>
    </w:p>
    <w:p w:rsidR="00E61B7B" w:rsidRDefault="00E61B7B" w:rsidP="00E61B7B">
      <w:pPr>
        <w:tabs>
          <w:tab w:val="left" w:pos="1836"/>
        </w:tabs>
        <w:ind w:left="284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Umowa zostaje zawarta na czas od 3 stycznia 2022 r. do 31 grudnia 2022 r. z możliwością jej wypowiedzenia przez każdą ze stron bez podania przyczyn, z zachowaniem miesięcznego okresu wypowiedzenia.</w:t>
      </w:r>
      <w:r>
        <w:rPr>
          <w:b/>
          <w:sz w:val="24"/>
          <w:szCs w:val="24"/>
        </w:rPr>
        <w:t xml:space="preserve">                      </w:t>
      </w:r>
    </w:p>
    <w:p w:rsidR="00E61B7B" w:rsidRDefault="00E61B7B" w:rsidP="00E61B7B">
      <w:pPr>
        <w:tabs>
          <w:tab w:val="left" w:pos="-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E61B7B" w:rsidRDefault="00E61B7B" w:rsidP="00E61B7B">
      <w:pPr>
        <w:tabs>
          <w:tab w:val="left" w:pos="-7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Wszelkie zmiany niniejszej umowy wymagają dla swej ważności formy pisemnej.</w:t>
      </w:r>
      <w:r>
        <w:rPr>
          <w:b/>
          <w:sz w:val="24"/>
          <w:szCs w:val="24"/>
        </w:rPr>
        <w:t xml:space="preserve">  </w:t>
      </w:r>
    </w:p>
    <w:p w:rsidR="00E61B7B" w:rsidRDefault="00E61B7B" w:rsidP="00E61B7B">
      <w:pPr>
        <w:tabs>
          <w:tab w:val="left" w:pos="-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umową zastosowanie mieć będą przepisy Kodeksu cywilnego i inne akty normatywne.</w:t>
      </w:r>
    </w:p>
    <w:p w:rsidR="00E61B7B" w:rsidRDefault="00E61B7B" w:rsidP="00E61B7B">
      <w:pPr>
        <w:tabs>
          <w:tab w:val="left" w:pos="-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trzech jednobrzmiących egzemplarzach, w tym dwa dla Zamawiającego i jeden dla Wykonawcy.    </w:t>
      </w:r>
    </w:p>
    <w:p w:rsidR="00E61B7B" w:rsidRPr="00150968" w:rsidRDefault="00E61B7B" w:rsidP="00E61B7B">
      <w:pPr>
        <w:tabs>
          <w:tab w:val="left" w:pos="-720"/>
        </w:tabs>
        <w:jc w:val="center"/>
        <w:rPr>
          <w:b/>
          <w:sz w:val="24"/>
          <w:szCs w:val="24"/>
        </w:rPr>
      </w:pPr>
      <w:r w:rsidRPr="00150968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1</w:t>
      </w:r>
    </w:p>
    <w:p w:rsidR="00E61B7B" w:rsidRPr="00150968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  <w:r w:rsidRPr="00150968">
        <w:rPr>
          <w:sz w:val="24"/>
          <w:szCs w:val="24"/>
        </w:rPr>
        <w:t>Wykonawca oświadcza, że wypełnił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Urz.. UE L II 9 z 04.05.2016 r.) wobec osób fizycznych, od których dane osobowe bezpośrednio lub pośrednio pozyskał w celu ubiegania się o udzielenie zamówienia publicznego i zawarcia umowy w niniejszym postępowaniu</w:t>
      </w: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</w:p>
    <w:p w:rsidR="00E61B7B" w:rsidRDefault="00E61B7B" w:rsidP="00E61B7B">
      <w:pPr>
        <w:tabs>
          <w:tab w:val="left" w:pos="-720"/>
        </w:tabs>
        <w:spacing w:after="0" w:line="240" w:lineRule="auto"/>
        <w:jc w:val="both"/>
        <w:rPr>
          <w:sz w:val="24"/>
          <w:szCs w:val="24"/>
        </w:rPr>
      </w:pPr>
    </w:p>
    <w:p w:rsidR="00E61B7B" w:rsidRDefault="00E61B7B" w:rsidP="00E61B7B">
      <w:pPr>
        <w:tabs>
          <w:tab w:val="left" w:pos="-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12</w:t>
      </w:r>
    </w:p>
    <w:p w:rsidR="00E61B7B" w:rsidRDefault="00E61B7B" w:rsidP="00E61B7B">
      <w:pPr>
        <w:tabs>
          <w:tab w:val="left" w:pos="-720"/>
        </w:tabs>
        <w:rPr>
          <w:sz w:val="24"/>
          <w:szCs w:val="24"/>
        </w:rPr>
      </w:pPr>
      <w:r>
        <w:rPr>
          <w:sz w:val="24"/>
          <w:szCs w:val="24"/>
        </w:rPr>
        <w:t>Umowa wchodzi w życie z dniem podpisania.</w:t>
      </w: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  <w:r w:rsidRPr="002F78F6">
        <w:rPr>
          <w:rFonts w:ascii="Tahoma" w:hAnsi="Tahoma" w:cs="Tahoma"/>
          <w:b/>
        </w:rPr>
        <w:t xml:space="preserve">WYKONAWCA </w:t>
      </w:r>
      <w:r w:rsidRPr="002F78F6">
        <w:rPr>
          <w:rFonts w:ascii="Tahoma" w:hAnsi="Tahoma" w:cs="Tahoma"/>
          <w:b/>
        </w:rPr>
        <w:tab/>
      </w:r>
      <w:r w:rsidRPr="002F78F6">
        <w:rPr>
          <w:rFonts w:ascii="Tahoma" w:hAnsi="Tahoma" w:cs="Tahoma"/>
          <w:b/>
        </w:rPr>
        <w:tab/>
      </w:r>
      <w:r w:rsidRPr="002F78F6">
        <w:rPr>
          <w:rFonts w:ascii="Tahoma" w:hAnsi="Tahoma" w:cs="Tahoma"/>
          <w:b/>
        </w:rPr>
        <w:tab/>
      </w:r>
      <w:r w:rsidRPr="002F78F6">
        <w:rPr>
          <w:rFonts w:ascii="Tahoma" w:hAnsi="Tahoma" w:cs="Tahoma"/>
          <w:b/>
        </w:rPr>
        <w:tab/>
        <w:t>ZAMAWIAJĄCY</w:t>
      </w: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Default="00E61B7B" w:rsidP="00E61B7B">
      <w:pPr>
        <w:shd w:val="clear" w:color="auto" w:fill="FFFFFF"/>
        <w:ind w:left="1416" w:firstLine="708"/>
        <w:jc w:val="both"/>
        <w:rPr>
          <w:rFonts w:ascii="Tahoma" w:hAnsi="Tahoma" w:cs="Tahoma"/>
          <w:b/>
        </w:rPr>
      </w:pPr>
    </w:p>
    <w:p w:rsidR="00E61B7B" w:rsidRPr="00826948" w:rsidRDefault="00E61B7B" w:rsidP="00E61B7B">
      <w:pPr>
        <w:spacing w:after="0" w:line="240" w:lineRule="auto"/>
        <w:ind w:right="-851" w:hanging="567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Zgodnie z art. 13 ogólnego rozporządzenia o ochronie danych osobowych z dnia 27 kwietnia 2016 r. (Dz. Urz. UE L 119 z 04.05.2016) informuję, iż:</w:t>
      </w:r>
    </w:p>
    <w:p w:rsidR="00E61B7B" w:rsidRPr="00826948" w:rsidRDefault="00E61B7B" w:rsidP="00E61B7B">
      <w:pPr>
        <w:spacing w:after="0" w:line="240" w:lineRule="auto"/>
        <w:ind w:left="-426" w:right="-851" w:hanging="14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 xml:space="preserve">1) administratorem Pani/Pana danych osobowych jest Starosta Kętrzyński z siedzibą w Starostwie Powiatowym w Kętrzynie przy Placu Grunwaldzkim 1 </w:t>
      </w:r>
      <w:r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w Kętrzynie (11-400),</w:t>
      </w:r>
    </w:p>
    <w:p w:rsidR="00E61B7B" w:rsidRPr="00826948" w:rsidRDefault="00E61B7B" w:rsidP="00E61B7B">
      <w:pPr>
        <w:spacing w:after="0" w:line="240" w:lineRule="auto"/>
        <w:ind w:right="-851" w:hanging="567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2) kontakt z Inspektorem Ochrony Danych - iod@starostwo.ketrzyn.pl ,</w:t>
      </w:r>
    </w:p>
    <w:p w:rsidR="00E61B7B" w:rsidRPr="00826948" w:rsidRDefault="00E61B7B" w:rsidP="00E61B7B">
      <w:pPr>
        <w:spacing w:after="0" w:line="240" w:lineRule="auto"/>
        <w:ind w:left="-426" w:right="-851" w:hanging="141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 xml:space="preserve">3) Pani/Pana dane osobowe przetwarzane będą w celu realizacji umowy - na podstawie Art. 6 ust. 1 lit. b ogólnego rozporządzenia o ochronie danych osobowych </w:t>
      </w:r>
      <w:r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z dnia 27 kwietnia 2016 r.,</w:t>
      </w:r>
    </w:p>
    <w:p w:rsidR="00E61B7B" w:rsidRPr="00826948" w:rsidRDefault="00E61B7B" w:rsidP="00E61B7B">
      <w:pPr>
        <w:spacing w:after="0" w:line="240" w:lineRule="auto"/>
        <w:ind w:right="-851" w:hanging="567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4) odbiorcami Pani/Pana danych osobowych będą podmiotom wyłącznie podmioty upoważnione na podstawie przepisów prawa</w:t>
      </w:r>
    </w:p>
    <w:p w:rsidR="00E61B7B" w:rsidRPr="00826948" w:rsidRDefault="00E61B7B" w:rsidP="00E61B7B">
      <w:pPr>
        <w:spacing w:after="0" w:line="240" w:lineRule="auto"/>
        <w:ind w:right="-851" w:hanging="567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5) Pani/Pana dane osobowe przechowywane będą przez okres 5 lat / lub w oparciu o uzasadniony interes realizowany przez administratora</w:t>
      </w:r>
    </w:p>
    <w:p w:rsidR="00E61B7B" w:rsidRPr="00826948" w:rsidRDefault="00E61B7B" w:rsidP="00E61B7B">
      <w:pPr>
        <w:spacing w:after="0" w:line="240" w:lineRule="auto"/>
        <w:ind w:right="-851" w:hanging="567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6) posiada Pani/Pan prawo do żądania od administratora dostępu do danych osobowych, ich sprostowania, usunięcia lub ograniczenia przetwarzania</w:t>
      </w:r>
    </w:p>
    <w:p w:rsidR="00E61B7B" w:rsidRPr="00826948" w:rsidRDefault="00E61B7B" w:rsidP="00E61B7B">
      <w:pPr>
        <w:spacing w:after="0" w:line="240" w:lineRule="auto"/>
        <w:ind w:right="-851" w:hanging="567"/>
        <w:rPr>
          <w:rFonts w:ascii="Times New Roman" w:eastAsia="Times New Roman" w:hAnsi="Times New Roman"/>
          <w:sz w:val="16"/>
          <w:szCs w:val="16"/>
          <w:lang w:eastAsia="pl-PL"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7) ma Pani/Pan prawo wniesienia skargi do organu nadzorczego</w:t>
      </w:r>
    </w:p>
    <w:p w:rsidR="00E61B7B" w:rsidRDefault="00E61B7B" w:rsidP="00E61B7B">
      <w:pPr>
        <w:spacing w:after="0" w:line="240" w:lineRule="auto"/>
        <w:ind w:right="-851" w:hanging="567"/>
        <w:rPr>
          <w:rFonts w:ascii="Tahoma" w:hAnsi="Tahoma" w:cs="Tahoma"/>
          <w:b/>
        </w:rPr>
      </w:pPr>
      <w:r w:rsidRPr="00826948">
        <w:rPr>
          <w:rFonts w:ascii="Times New Roman" w:eastAsia="Times New Roman" w:hAnsi="Times New Roman"/>
          <w:sz w:val="16"/>
          <w:szCs w:val="16"/>
          <w:lang w:eastAsia="pl-PL"/>
        </w:rPr>
        <w:t>8) podanie danych osobowych jest dobrowolne, jednakże odmowa podania danych może skutkować odmową zawarcia umowy</w:t>
      </w:r>
    </w:p>
    <w:p w:rsidR="00E61B7B" w:rsidRDefault="00E61B7B"/>
    <w:sectPr w:rsidR="00E61B7B" w:rsidSect="00904B0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A2496"/>
    <w:multiLevelType w:val="hybridMultilevel"/>
    <w:tmpl w:val="9BD4B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90B5C"/>
    <w:multiLevelType w:val="hybridMultilevel"/>
    <w:tmpl w:val="13FE7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14A57"/>
    <w:multiLevelType w:val="hybridMultilevel"/>
    <w:tmpl w:val="C6C4DEC6"/>
    <w:lvl w:ilvl="0" w:tplc="4928E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E74FB"/>
    <w:multiLevelType w:val="hybridMultilevel"/>
    <w:tmpl w:val="1B60943C"/>
    <w:lvl w:ilvl="0" w:tplc="6E4CEB0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2003"/>
    <w:multiLevelType w:val="hybridMultilevel"/>
    <w:tmpl w:val="A20AF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12-09"/>
    <w:docVar w:name="LE_Links" w:val="{76233B49-9E15-4A7F-9240-A550E89CE823}"/>
  </w:docVars>
  <w:rsids>
    <w:rsidRoot w:val="00E61B7B"/>
    <w:rsid w:val="00E6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B6A37-CA85-483A-98E1-5BF67F8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B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61B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1B7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61B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61B7B"/>
    <w:rPr>
      <w:rFonts w:ascii="Calibri" w:eastAsia="Calibri" w:hAnsi="Calibri" w:cs="Times New Roman"/>
      <w:sz w:val="16"/>
      <w:szCs w:val="16"/>
    </w:rPr>
  </w:style>
  <w:style w:type="paragraph" w:customStyle="1" w:styleId="Tekstpodstawowy32">
    <w:name w:val="Tekst podstawowy 32"/>
    <w:basedOn w:val="Normalny"/>
    <w:rsid w:val="00E61B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Standard">
    <w:name w:val="Standard"/>
    <w:rsid w:val="00E61B7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6233B49-9E15-4A7F-9240-A550E89CE82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Rypina</dc:creator>
  <cp:keywords/>
  <dc:description/>
  <cp:lastModifiedBy>Rafał Rypina</cp:lastModifiedBy>
  <cp:revision>1</cp:revision>
  <dcterms:created xsi:type="dcterms:W3CDTF">2021-12-09T08:25:00Z</dcterms:created>
  <dcterms:modified xsi:type="dcterms:W3CDTF">2021-12-09T08:27:00Z</dcterms:modified>
</cp:coreProperties>
</file>