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F2421" w14:textId="77777777" w:rsidR="00F64F05" w:rsidRPr="00F64F05" w:rsidRDefault="00F64F05" w:rsidP="00F64F05">
      <w:pPr>
        <w:pageBreakBefore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 - Dziennik Urzędowy Unii Europejskiej L 119/1) informuję, że: </w:t>
      </w:r>
    </w:p>
    <w:p w14:paraId="6F09B963" w14:textId="77777777" w:rsidR="00F64F05" w:rsidRPr="00F64F05" w:rsidRDefault="00F64F05" w:rsidP="00F64F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>Administratorem danych zawartych w przekazanych przez Panią/Pana dokumentach jest Starosta Kętrzyński z siedzibą w Kętrzynie, Plac Grunwaldzki 1.</w:t>
      </w:r>
    </w:p>
    <w:p w14:paraId="6319FC08" w14:textId="77777777" w:rsidR="00F64F05" w:rsidRPr="00F64F05" w:rsidRDefault="00F64F05" w:rsidP="00F64F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inspektorem ochrony danych w Starostwie Powiatowym w Kętrzynie można </w:t>
      </w: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się skontaktować w następujący sposób: </w:t>
      </w:r>
      <w:r w:rsidRPr="00F64F05">
        <w:rPr>
          <w:rFonts w:ascii="Times New Roman" w:eastAsia="Calibri" w:hAnsi="Times New Roman" w:cs="Times New Roman"/>
          <w:sz w:val="24"/>
          <w:szCs w:val="24"/>
        </w:rPr>
        <w:t xml:space="preserve">pisemnie na adres siedziby Administratora, </w:t>
      </w:r>
      <w:r w:rsidRPr="00F64F05">
        <w:rPr>
          <w:rFonts w:ascii="Times New Roman" w:eastAsia="Calibri" w:hAnsi="Times New Roman" w:cs="Times New Roman"/>
          <w:sz w:val="24"/>
          <w:szCs w:val="24"/>
        </w:rPr>
        <w:br/>
        <w:t xml:space="preserve">pod adresem poczty elektronicznej: </w:t>
      </w:r>
      <w:hyperlink r:id="rId5" w:history="1">
        <w:r w:rsidRPr="00F64F0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iod@starostwo.ketrzyn.pl</w:t>
        </w:r>
      </w:hyperlink>
      <w:r w:rsidRPr="00F64F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76E69C7D" w14:textId="77777777" w:rsidR="00F64F05" w:rsidRPr="00F64F05" w:rsidRDefault="00F64F05" w:rsidP="00F64F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będą w celu: </w:t>
      </w:r>
    </w:p>
    <w:p w14:paraId="080E6299" w14:textId="77777777" w:rsidR="00F64F05" w:rsidRPr="00F64F05" w:rsidRDefault="00F64F05" w:rsidP="00F64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realizacji procesu rekrutacji na wolne stanowisko pracy – na podstawie art. 6 ust. 1 pkt b oraz pkt c ogólnego rozporządzenia o ochronie danych osobowych z dnia 27 kwietnia 2016 r. w związku z art. 221 ustawy z dnia 26 czerwca 1974 roku – Kodeks Pracy; </w:t>
      </w:r>
    </w:p>
    <w:p w14:paraId="2AE92C60" w14:textId="77777777" w:rsidR="00F64F05" w:rsidRPr="00F64F05" w:rsidRDefault="00F64F05" w:rsidP="00F64F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realizacji przyszłych procesów rekrutacji – na podstawie art. 6 ust. 1 pkt a ogólnego rozporządzenia o ochronie danych osobowych z dnia 27 kwietnia 2016 r.. </w:t>
      </w:r>
    </w:p>
    <w:p w14:paraId="4E581978" w14:textId="77777777" w:rsidR="00F64F05" w:rsidRPr="00F64F05" w:rsidRDefault="00F64F05" w:rsidP="00F64F05">
      <w:pPr>
        <w:numPr>
          <w:ilvl w:val="0"/>
          <w:numId w:val="4"/>
        </w:numPr>
        <w:autoSpaceDE w:val="0"/>
        <w:autoSpaceDN w:val="0"/>
        <w:adjustRightInd w:val="0"/>
        <w:spacing w:after="1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nie będą udostępniane odbiorcom danych.</w:t>
      </w:r>
    </w:p>
    <w:p w14:paraId="24D5EC15" w14:textId="77777777" w:rsidR="00F64F05" w:rsidRPr="00F64F05" w:rsidRDefault="00F64F05" w:rsidP="00F64F05">
      <w:pPr>
        <w:numPr>
          <w:ilvl w:val="0"/>
          <w:numId w:val="4"/>
        </w:numPr>
        <w:autoSpaceDE w:val="0"/>
        <w:autoSpaceDN w:val="0"/>
        <w:adjustRightInd w:val="0"/>
        <w:spacing w:after="1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przetwarzane dla realizacji celu wskazanego w pkt. 2 a będą przechowywane do czasu zakończenia procesu rekrutacji, natomiast dane osobowe przetwarzane dla realizacji celu wskazanego w pkt. 2 b będą przechowywane do czasu zakończenia przyszłych procesów rekrutacji jednak nie dłużej niż 6 miesięcy.</w:t>
      </w:r>
    </w:p>
    <w:p w14:paraId="3DCEB327" w14:textId="77777777" w:rsidR="00F64F05" w:rsidRPr="00F64F05" w:rsidRDefault="00F64F05" w:rsidP="00F64F05">
      <w:pPr>
        <w:numPr>
          <w:ilvl w:val="0"/>
          <w:numId w:val="4"/>
        </w:numPr>
        <w:autoSpaceDE w:val="0"/>
        <w:autoSpaceDN w:val="0"/>
        <w:adjustRightInd w:val="0"/>
        <w:spacing w:after="1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>Posiada Pani/Pan prawo do żądania od administratora dostępu do treści swoich danych, prawo ich sprostowania, usunięcia lub ograniczenia przetwarzania, prawo do cofnięcia zgody w dowolnym momencie, a także prawo do przenoszenia danych.</w:t>
      </w:r>
    </w:p>
    <w:p w14:paraId="3DBBAA9F" w14:textId="77777777" w:rsidR="00F64F05" w:rsidRPr="00F64F05" w:rsidRDefault="00F64F05" w:rsidP="00F64F05">
      <w:pPr>
        <w:numPr>
          <w:ilvl w:val="0"/>
          <w:numId w:val="4"/>
        </w:numPr>
        <w:autoSpaceDE w:val="0"/>
        <w:autoSpaceDN w:val="0"/>
        <w:adjustRightInd w:val="0"/>
        <w:spacing w:after="1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Przysługuje Pani/Panu prawo wniesienia skargi do Prezesa Urzędu Ochrony Danych Osobowych, gdy uzna Pani/Pan, że przetwarzanie dotyczących Pani/Pana danych osobowych narusza przepisy ogólnego rozporządzenia o ochronie danych osobowych </w:t>
      </w: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dnia 27 kwietnia 2016 r..</w:t>
      </w:r>
    </w:p>
    <w:p w14:paraId="638D6C3A" w14:textId="77777777" w:rsidR="00F64F05" w:rsidRPr="00F64F05" w:rsidRDefault="00F64F05" w:rsidP="00F64F05">
      <w:pPr>
        <w:numPr>
          <w:ilvl w:val="0"/>
          <w:numId w:val="4"/>
        </w:numPr>
        <w:autoSpaceDE w:val="0"/>
        <w:autoSpaceDN w:val="0"/>
        <w:adjustRightInd w:val="0"/>
        <w:spacing w:after="1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>Podanie przez Panią/ Pana danych osobowych dla realizacji celów wskazanych w pkt. 3 jest dobrowolne i jest warunkiem udziału w procesie rekrutacji, bądź w przyszłych procesach rekrutacji, a konsekwencją ich niepodania będzie niemożność uwzględnienia Pani/Pana kandydatury w procesie rekrutacji, bądź w przyszłych procesach rekrutacji.</w:t>
      </w:r>
    </w:p>
    <w:p w14:paraId="437DDE70" w14:textId="77777777" w:rsidR="00F64F05" w:rsidRPr="00F64F05" w:rsidRDefault="00F64F05" w:rsidP="00F64F05">
      <w:pPr>
        <w:numPr>
          <w:ilvl w:val="0"/>
          <w:numId w:val="4"/>
        </w:numPr>
        <w:autoSpaceDE w:val="0"/>
        <w:autoSpaceDN w:val="0"/>
        <w:adjustRightInd w:val="0"/>
        <w:spacing w:after="16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Pani/Pana dane nie będą przetwarzane w sposób zautomatyzowany, w tym również </w:t>
      </w: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formie profilowania, tzn. żadne decyzje wywołujące wobec Pani/Pana osoby skutki prawne lub w podobny sposób na nią istotnie wpływające nie będą oparte wyłącznie </w:t>
      </w: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na automatycznym przetwarzaniu danych osobowych i nie wiążą się z taką automatycznie podejmowaną decyzją. </w:t>
      </w:r>
    </w:p>
    <w:p w14:paraId="4ECB41B5" w14:textId="77777777" w:rsidR="00F64F05" w:rsidRPr="00F64F05" w:rsidRDefault="00F64F05" w:rsidP="00F64F05">
      <w:pPr>
        <w:autoSpaceDE w:val="0"/>
        <w:autoSpaceDN w:val="0"/>
        <w:adjustRightInd w:val="0"/>
        <w:spacing w:after="168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Potwierdzam,  że zapoznałam(em) się i przyjmuję do wiadomości powyższe informacje.</w:t>
      </w:r>
    </w:p>
    <w:p w14:paraId="66A4A07B" w14:textId="77777777" w:rsidR="00F64F05" w:rsidRPr="00F64F05" w:rsidRDefault="00F64F05" w:rsidP="00F64F05">
      <w:pPr>
        <w:autoSpaceDE w:val="0"/>
        <w:autoSpaceDN w:val="0"/>
        <w:adjustRightInd w:val="0"/>
        <w:spacing w:after="168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AD85D2" w14:textId="77777777" w:rsidR="00F64F05" w:rsidRPr="00F64F05" w:rsidRDefault="00F64F05" w:rsidP="00F64F05">
      <w:pPr>
        <w:autoSpaceDE w:val="0"/>
        <w:autoSpaceDN w:val="0"/>
        <w:adjustRightInd w:val="0"/>
        <w:spacing w:after="168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…………………………………….. </w:t>
      </w: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64F0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………………………………….</w:t>
      </w:r>
    </w:p>
    <w:p w14:paraId="1FF39BCA" w14:textId="77777777" w:rsidR="00F64F05" w:rsidRPr="00F64F05" w:rsidRDefault="00F64F05" w:rsidP="00F64F05">
      <w:pPr>
        <w:autoSpaceDE w:val="0"/>
        <w:autoSpaceDN w:val="0"/>
        <w:adjustRightInd w:val="0"/>
        <w:spacing w:after="168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F64F05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(miejscowość, data) </w:t>
      </w:r>
      <w:r w:rsidRPr="00F64F0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F64F0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F64F0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F64F0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F64F05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F64F05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    (czytelny podpis)</w:t>
      </w:r>
    </w:p>
    <w:p w14:paraId="6F99FAD5" w14:textId="77777777" w:rsidR="002D6AA0" w:rsidRPr="002D6AA0" w:rsidRDefault="002D6AA0" w:rsidP="002D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B9CAFD" w14:textId="311A9153" w:rsidR="00D5099F" w:rsidRDefault="00F64F05" w:rsidP="00587903">
      <w:pPr>
        <w:jc w:val="both"/>
      </w:pPr>
    </w:p>
    <w:sectPr w:rsidR="00D5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5D73"/>
    <w:multiLevelType w:val="hybridMultilevel"/>
    <w:tmpl w:val="06B0E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EF1"/>
    <w:multiLevelType w:val="hybridMultilevel"/>
    <w:tmpl w:val="EE18A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49"/>
    <w:rsid w:val="002D6AA0"/>
    <w:rsid w:val="002E4E49"/>
    <w:rsid w:val="004D6FC9"/>
    <w:rsid w:val="00587903"/>
    <w:rsid w:val="00762A36"/>
    <w:rsid w:val="00916F37"/>
    <w:rsid w:val="00D73A51"/>
    <w:rsid w:val="00F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3C35"/>
  <w15:chartTrackingRefBased/>
  <w15:docId w15:val="{C68FF38F-5DE3-42A9-B7F3-6CA0738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ostw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Końka</dc:creator>
  <cp:keywords/>
  <dc:description/>
  <cp:lastModifiedBy>Rafał Jakubczak</cp:lastModifiedBy>
  <cp:revision>3</cp:revision>
  <dcterms:created xsi:type="dcterms:W3CDTF">2020-07-13T12:25:00Z</dcterms:created>
  <dcterms:modified xsi:type="dcterms:W3CDTF">2020-07-22T05:51:00Z</dcterms:modified>
</cp:coreProperties>
</file>