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697"/>
        <w:gridCol w:w="1134"/>
        <w:gridCol w:w="1276"/>
        <w:gridCol w:w="567"/>
        <w:gridCol w:w="283"/>
        <w:gridCol w:w="1845"/>
        <w:gridCol w:w="1982"/>
        <w:gridCol w:w="993"/>
      </w:tblGrid>
      <w:tr w:rsidR="00681890" w:rsidRPr="00E34C4C" w:rsidTr="003F0BE8">
        <w:trPr>
          <w:trHeight w:val="312"/>
        </w:trPr>
        <w:tc>
          <w:tcPr>
            <w:tcW w:w="10064" w:type="dxa"/>
            <w:gridSpan w:val="8"/>
            <w:vMerge w:val="restart"/>
            <w:shd w:val="clear" w:color="auto" w:fill="BDD6EE"/>
            <w:vAlign w:val="center"/>
          </w:tcPr>
          <w:p w:rsidR="00681890" w:rsidRPr="005B0038" w:rsidRDefault="00681890" w:rsidP="005B0038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raportów tworzonych na podstawie bazy danych EGiB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:rsidR="00681890" w:rsidRPr="00E34C4C" w:rsidRDefault="00681890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681890" w:rsidRPr="00E34C4C" w:rsidTr="003F0BE8">
        <w:trPr>
          <w:trHeight w:val="43"/>
        </w:trPr>
        <w:tc>
          <w:tcPr>
            <w:tcW w:w="10064" w:type="dxa"/>
            <w:gridSpan w:val="8"/>
            <w:vMerge/>
            <w:tcBorders>
              <w:bottom w:val="nil"/>
            </w:tcBorders>
            <w:shd w:val="clear" w:color="auto" w:fill="BDD6EE"/>
          </w:tcPr>
          <w:p w:rsidR="00681890" w:rsidRPr="00E34C4C" w:rsidRDefault="00681890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:rsidR="00681890" w:rsidRPr="007F2C66" w:rsidRDefault="00681890" w:rsidP="005B003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681890" w:rsidRPr="00E34C4C" w:rsidTr="007A12FA">
        <w:trPr>
          <w:trHeight w:val="2016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81890" w:rsidRPr="00E34C4C" w:rsidRDefault="00681890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1890" w:rsidRDefault="00681890" w:rsidP="00681890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681890" w:rsidRPr="001358B9" w:rsidRDefault="00681890" w:rsidP="006818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Kopia rejestru</w:t>
            </w:r>
            <w:r w:rsidRPr="001358B9">
              <w:rPr>
                <w:rFonts w:ascii="Arial" w:hAnsi="Arial" w:cs="Arial"/>
                <w:b/>
                <w:sz w:val="14"/>
                <w:szCs w:val="12"/>
              </w:rPr>
              <w:t>:</w:t>
            </w:r>
          </w:p>
          <w:p w:rsidR="00681890" w:rsidRPr="009A729A" w:rsidRDefault="00681890" w:rsidP="006818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:rsidR="00681890" w:rsidRPr="001358B9" w:rsidRDefault="008E2CF7" w:rsidP="00681890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2394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681890">
              <w:rPr>
                <w:rFonts w:ascii="Arial" w:eastAsia="TrebuchetMS" w:hAnsi="Arial" w:cs="Arial"/>
                <w:sz w:val="14"/>
                <w:szCs w:val="14"/>
              </w:rPr>
              <w:t>gruntów</w:t>
            </w:r>
          </w:p>
          <w:p w:rsidR="00681890" w:rsidRPr="00526381" w:rsidRDefault="00681890" w:rsidP="006818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681890" w:rsidRDefault="008E2CF7" w:rsidP="00681890">
            <w:pPr>
              <w:ind w:firstLine="32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1120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>
              <w:rPr>
                <w:rFonts w:ascii="Arial" w:eastAsia="TrebuchetMS" w:hAnsi="Arial" w:cs="Arial"/>
                <w:sz w:val="14"/>
                <w:szCs w:val="14"/>
              </w:rPr>
              <w:t xml:space="preserve">   w pełnym zakresie</w:t>
            </w:r>
          </w:p>
          <w:p w:rsidR="00681890" w:rsidRPr="00681890" w:rsidRDefault="00681890" w:rsidP="00681890">
            <w:pPr>
              <w:ind w:firstLine="321"/>
              <w:rPr>
                <w:rFonts w:ascii="Arial" w:eastAsia="TrebuchetMS" w:hAnsi="Arial" w:cs="Arial"/>
                <w:sz w:val="8"/>
                <w:szCs w:val="14"/>
              </w:rPr>
            </w:pPr>
          </w:p>
          <w:p w:rsidR="00681890" w:rsidRDefault="008E2CF7" w:rsidP="00681890">
            <w:pPr>
              <w:ind w:firstLine="32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7811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>
              <w:rPr>
                <w:rFonts w:ascii="Arial" w:eastAsia="TrebuchetMS" w:hAnsi="Arial" w:cs="Arial"/>
                <w:sz w:val="14"/>
                <w:szCs w:val="14"/>
              </w:rPr>
              <w:t xml:space="preserve">   bez danych osobowych</w:t>
            </w:r>
          </w:p>
          <w:p w:rsidR="00681890" w:rsidRPr="00681890" w:rsidRDefault="00681890" w:rsidP="00681890">
            <w:pPr>
              <w:ind w:firstLine="321"/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681890" w:rsidRDefault="008E2CF7" w:rsidP="00681890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01534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>
              <w:rPr>
                <w:rFonts w:ascii="Arial" w:eastAsia="TrebuchetMS" w:hAnsi="Arial" w:cs="Arial"/>
                <w:sz w:val="14"/>
                <w:szCs w:val="14"/>
              </w:rPr>
              <w:t xml:space="preserve">   budynków</w:t>
            </w:r>
          </w:p>
          <w:p w:rsidR="00681890" w:rsidRPr="00681890" w:rsidRDefault="00681890" w:rsidP="006818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681890" w:rsidRPr="00681890" w:rsidRDefault="008E2CF7" w:rsidP="00681890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69350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>
              <w:rPr>
                <w:rFonts w:ascii="Arial" w:eastAsia="TrebuchetMS" w:hAnsi="Arial" w:cs="Arial"/>
                <w:sz w:val="14"/>
                <w:szCs w:val="14"/>
              </w:rPr>
              <w:t xml:space="preserve">   lokali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1890" w:rsidRDefault="00681890" w:rsidP="00681890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681890" w:rsidRPr="001358B9" w:rsidRDefault="00681890" w:rsidP="006818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Kopia kartoteki</w:t>
            </w:r>
            <w:r w:rsidRPr="001358B9">
              <w:rPr>
                <w:rFonts w:ascii="Arial" w:hAnsi="Arial" w:cs="Arial"/>
                <w:b/>
                <w:sz w:val="14"/>
                <w:szCs w:val="12"/>
              </w:rPr>
              <w:t>:</w:t>
            </w:r>
          </w:p>
          <w:p w:rsidR="00681890" w:rsidRPr="009A729A" w:rsidRDefault="00681890" w:rsidP="006818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:rsidR="00681890" w:rsidRPr="001358B9" w:rsidRDefault="008E2CF7" w:rsidP="00681890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9242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681890">
              <w:rPr>
                <w:rFonts w:ascii="Arial" w:eastAsia="TrebuchetMS" w:hAnsi="Arial" w:cs="Arial"/>
                <w:sz w:val="14"/>
                <w:szCs w:val="14"/>
              </w:rPr>
              <w:t>budynków</w:t>
            </w:r>
          </w:p>
          <w:p w:rsidR="00681890" w:rsidRPr="00526381" w:rsidRDefault="00681890" w:rsidP="00681890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681890" w:rsidRPr="00681890" w:rsidRDefault="008E2CF7" w:rsidP="00681890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9010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681890">
              <w:rPr>
                <w:rFonts w:ascii="Arial" w:eastAsia="TrebuchetMS" w:hAnsi="Arial" w:cs="Arial"/>
                <w:sz w:val="14"/>
                <w:szCs w:val="14"/>
              </w:rPr>
              <w:t>lokali</w:t>
            </w:r>
          </w:p>
        </w:tc>
        <w:tc>
          <w:tcPr>
            <w:tcW w:w="269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90" w:rsidRDefault="00681890" w:rsidP="006C6C4A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681890" w:rsidRPr="001358B9" w:rsidRDefault="00681890" w:rsidP="006C6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Wykaz (skorowidz)</w:t>
            </w:r>
            <w:r w:rsidRPr="001358B9">
              <w:rPr>
                <w:rFonts w:ascii="Arial" w:hAnsi="Arial" w:cs="Arial"/>
                <w:b/>
                <w:sz w:val="14"/>
                <w:szCs w:val="12"/>
              </w:rPr>
              <w:t>:</w:t>
            </w:r>
          </w:p>
          <w:p w:rsidR="00681890" w:rsidRPr="009A729A" w:rsidRDefault="00681890" w:rsidP="006C6C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:rsidR="00681890" w:rsidRPr="001358B9" w:rsidRDefault="008E2CF7" w:rsidP="006C6C4A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949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681890">
              <w:rPr>
                <w:rFonts w:ascii="Arial" w:eastAsia="TrebuchetMS" w:hAnsi="Arial" w:cs="Arial"/>
                <w:sz w:val="14"/>
                <w:szCs w:val="14"/>
              </w:rPr>
              <w:t>działek ewidencyjnych</w:t>
            </w:r>
          </w:p>
          <w:p w:rsidR="00681890" w:rsidRPr="00526381" w:rsidRDefault="00681890" w:rsidP="006C6C4A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681890" w:rsidRPr="00681890" w:rsidRDefault="008E2CF7" w:rsidP="00681890">
            <w:pPr>
              <w:rPr>
                <w:rFonts w:ascii="Arial" w:eastAsia="TrebuchetMS" w:hAnsi="Arial" w:cs="Arial"/>
                <w:sz w:val="14"/>
                <w:szCs w:val="18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257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681890">
              <w:rPr>
                <w:rFonts w:ascii="Arial" w:eastAsia="TrebuchetMS" w:hAnsi="Arial" w:cs="Arial"/>
                <w:sz w:val="14"/>
                <w:szCs w:val="14"/>
              </w:rPr>
              <w:t>podmiotów EGiB</w:t>
            </w:r>
            <w:r w:rsidR="00681890">
              <w:rPr>
                <w:rFonts w:ascii="Arial" w:eastAsia="TrebuchetMS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90" w:rsidRDefault="00681890" w:rsidP="005B0038">
            <w:pPr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681890" w:rsidRPr="001358B9" w:rsidRDefault="00681890" w:rsidP="005B0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2"/>
              </w:rPr>
            </w:pPr>
            <w:r w:rsidRPr="001358B9">
              <w:rPr>
                <w:rFonts w:ascii="Arial" w:hAnsi="Arial" w:cs="Arial"/>
                <w:b/>
                <w:sz w:val="14"/>
                <w:szCs w:val="12"/>
              </w:rPr>
              <w:t>Postać:</w:t>
            </w:r>
          </w:p>
          <w:p w:rsidR="00681890" w:rsidRPr="009A729A" w:rsidRDefault="00681890" w:rsidP="005B0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12"/>
              </w:rPr>
            </w:pPr>
          </w:p>
          <w:p w:rsidR="00681890" w:rsidRPr="001358B9" w:rsidRDefault="008E2CF7" w:rsidP="005B0038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3343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elektroniczna</w:t>
            </w:r>
          </w:p>
          <w:p w:rsidR="00681890" w:rsidRPr="00526381" w:rsidRDefault="00681890" w:rsidP="005B0038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681890" w:rsidRPr="00681890" w:rsidRDefault="008E2CF7" w:rsidP="005B0038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96380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 drukowana</w:t>
            </w:r>
          </w:p>
        </w:tc>
      </w:tr>
      <w:tr w:rsidR="005B0038" w:rsidRPr="00E34C4C" w:rsidTr="009D45F5">
        <w:trPr>
          <w:trHeight w:val="39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5B0038" w:rsidRPr="00647CF6" w:rsidRDefault="00647CF6" w:rsidP="00647CF6">
            <w:pPr>
              <w:ind w:left="176" w:hanging="176"/>
              <w:rPr>
                <w:rFonts w:ascii="Arial" w:hAnsi="Arial" w:cs="Arial"/>
                <w:b/>
                <w:sz w:val="12"/>
                <w:szCs w:val="12"/>
                <w:vertAlign w:val="superscript"/>
              </w:rPr>
            </w:pPr>
            <w:r w:rsidRPr="00647CF6">
              <w:rPr>
                <w:rFonts w:ascii="Arial" w:hAnsi="Arial" w:cs="Arial"/>
                <w:b/>
                <w:sz w:val="14"/>
                <w:szCs w:val="12"/>
              </w:rPr>
              <w:t>2. Wskazanie interesu prawnego wnioskodawcy, w przypadku gdy</w:t>
            </w:r>
            <w:r>
              <w:rPr>
                <w:rFonts w:ascii="Arial" w:hAnsi="Arial" w:cs="Arial"/>
                <w:b/>
                <w:sz w:val="14"/>
                <w:szCs w:val="12"/>
              </w:rPr>
              <w:t xml:space="preserve"> wniosek obejmuje dostęp do danych identyfikujących właściciela lub władającego nieruchomością</w:t>
            </w:r>
            <w:r>
              <w:rPr>
                <w:rFonts w:ascii="Arial" w:hAnsi="Arial" w:cs="Arial"/>
                <w:b/>
                <w:sz w:val="14"/>
                <w:szCs w:val="12"/>
                <w:vertAlign w:val="superscript"/>
              </w:rPr>
              <w:t>2</w:t>
            </w:r>
          </w:p>
        </w:tc>
      </w:tr>
      <w:tr w:rsidR="005B0038" w:rsidRPr="00E34C4C" w:rsidTr="008E2CF7">
        <w:trPr>
          <w:trHeight w:val="5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5B0038" w:rsidRPr="00E34C4C" w:rsidRDefault="005B0038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38" w:rsidRPr="009D45F5" w:rsidRDefault="005B0038" w:rsidP="009D45F5">
            <w:pPr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5B0038" w:rsidRPr="00E34C4C" w:rsidTr="00246E63">
        <w:trPr>
          <w:trHeight w:val="283"/>
        </w:trPr>
        <w:tc>
          <w:tcPr>
            <w:tcW w:w="11057" w:type="dxa"/>
            <w:gridSpan w:val="9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5B0038" w:rsidRPr="006D62C7" w:rsidRDefault="005B0038" w:rsidP="001A355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Pr="00116641">
              <w:rPr>
                <w:rFonts w:ascii="Arial" w:hAnsi="Arial" w:cs="Arial"/>
                <w:b/>
                <w:sz w:val="14"/>
              </w:rPr>
              <w:t>. Dane identyfikujące obszar objęty wnioskiem</w:t>
            </w:r>
          </w:p>
        </w:tc>
      </w:tr>
      <w:tr w:rsidR="00681890" w:rsidRPr="00E34C4C" w:rsidTr="009D45F5">
        <w:trPr>
          <w:trHeight w:val="776"/>
        </w:trPr>
        <w:tc>
          <w:tcPr>
            <w:tcW w:w="280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681890" w:rsidRPr="00E34C4C" w:rsidRDefault="00681890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890" w:rsidRPr="005B0038" w:rsidRDefault="008E2CF7" w:rsidP="009D45F5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8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681890" w:rsidRPr="001358B9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681890" w:rsidRPr="001358B9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681890">
              <w:rPr>
                <w:rFonts w:ascii="Arial" w:eastAsia="MS Gothic" w:hAnsi="Arial" w:cs="Arial"/>
                <w:sz w:val="14"/>
                <w:szCs w:val="14"/>
              </w:rPr>
              <w:t>k</w:t>
            </w:r>
            <w:r w:rsidR="00681890" w:rsidRPr="001358B9">
              <w:rPr>
                <w:rFonts w:ascii="Arial" w:eastAsia="MS Gothic" w:hAnsi="Arial" w:cs="Arial"/>
                <w:sz w:val="14"/>
                <w:szCs w:val="14"/>
              </w:rPr>
              <w:t>ra</w:t>
            </w:r>
            <w:r w:rsidR="00681890">
              <w:rPr>
                <w:rFonts w:ascii="Arial" w:eastAsia="MS Gothic" w:hAnsi="Arial" w:cs="Arial"/>
                <w:sz w:val="14"/>
                <w:szCs w:val="14"/>
              </w:rPr>
              <w:t>ju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90" w:rsidRPr="009D45F5" w:rsidRDefault="008E2CF7" w:rsidP="009D45F5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2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75238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5F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1890" w:rsidRPr="001358B9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681890" w:rsidRPr="001358B9">
              <w:rPr>
                <w:rFonts w:ascii="Arial" w:hAnsi="Arial" w:cs="Arial"/>
                <w:sz w:val="14"/>
                <w:szCs w:val="14"/>
              </w:rPr>
              <w:t xml:space="preserve">jednostki podziału </w:t>
            </w:r>
            <w:r w:rsidR="00681890" w:rsidRPr="001358B9">
              <w:rPr>
                <w:rFonts w:ascii="Arial" w:eastAsia="MS Gothic" w:hAnsi="Arial" w:cs="Arial"/>
                <w:sz w:val="14"/>
                <w:szCs w:val="14"/>
              </w:rPr>
              <w:t>kraju dla celów EGiB</w:t>
            </w:r>
            <w:r w:rsidR="00681890" w:rsidRPr="001358B9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1</w:t>
            </w:r>
            <w:r w:rsidR="009D45F5">
              <w:rPr>
                <w:rFonts w:ascii="Arial" w:eastAsia="MS Gothic" w:hAnsi="Arial" w:cs="Arial"/>
                <w:sz w:val="14"/>
                <w:szCs w:val="14"/>
              </w:rPr>
              <w:t xml:space="preserve"> (jednostki </w:t>
            </w:r>
            <w:proofErr w:type="spellStart"/>
            <w:r w:rsidR="009D45F5">
              <w:rPr>
                <w:rFonts w:ascii="Arial" w:eastAsia="MS Gothic" w:hAnsi="Arial" w:cs="Arial"/>
                <w:sz w:val="14"/>
                <w:szCs w:val="14"/>
              </w:rPr>
              <w:t>ewid</w:t>
            </w:r>
            <w:proofErr w:type="spellEnd"/>
            <w:r w:rsidR="009D45F5">
              <w:rPr>
                <w:rFonts w:ascii="Arial" w:eastAsia="MS Gothic" w:hAnsi="Arial" w:cs="Arial"/>
                <w:sz w:val="14"/>
                <w:szCs w:val="14"/>
              </w:rPr>
              <w:t xml:space="preserve">., obręby </w:t>
            </w:r>
            <w:proofErr w:type="spellStart"/>
            <w:r w:rsidR="009D45F5">
              <w:rPr>
                <w:rFonts w:ascii="Arial" w:eastAsia="MS Gothic" w:hAnsi="Arial" w:cs="Arial"/>
                <w:sz w:val="14"/>
                <w:szCs w:val="14"/>
              </w:rPr>
              <w:t>ewid</w:t>
            </w:r>
            <w:proofErr w:type="spellEnd"/>
            <w:r w:rsidR="009D45F5">
              <w:rPr>
                <w:rFonts w:ascii="Arial" w:eastAsia="MS Gothic" w:hAnsi="Arial" w:cs="Arial"/>
                <w:sz w:val="14"/>
                <w:szCs w:val="14"/>
              </w:rPr>
              <w:t xml:space="preserve">., działki </w:t>
            </w:r>
            <w:proofErr w:type="spellStart"/>
            <w:r w:rsidR="009D45F5">
              <w:rPr>
                <w:rFonts w:ascii="Arial" w:eastAsia="MS Gothic" w:hAnsi="Arial" w:cs="Arial"/>
                <w:sz w:val="14"/>
                <w:szCs w:val="14"/>
              </w:rPr>
              <w:t>ewid</w:t>
            </w:r>
            <w:proofErr w:type="spellEnd"/>
            <w:r w:rsidR="009D45F5">
              <w:rPr>
                <w:rFonts w:ascii="Arial" w:eastAsia="MS Gothic" w:hAnsi="Arial" w:cs="Arial"/>
                <w:sz w:val="14"/>
                <w:szCs w:val="14"/>
              </w:rPr>
              <w:t>.)</w:t>
            </w:r>
          </w:p>
        </w:tc>
      </w:tr>
      <w:tr w:rsidR="00681890" w:rsidRPr="00E34C4C" w:rsidTr="009D45F5">
        <w:trPr>
          <w:trHeight w:val="989"/>
        </w:trPr>
        <w:tc>
          <w:tcPr>
            <w:tcW w:w="280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681890" w:rsidRPr="00E34C4C" w:rsidRDefault="00681890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81890" w:rsidRDefault="00681890" w:rsidP="00AF43F9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681890" w:rsidRPr="00681890" w:rsidRDefault="009D45F5" w:rsidP="00AF43F9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14"/>
                <w:szCs w:val="18"/>
              </w:rPr>
            </w:pPr>
            <w:r>
              <w:rPr>
                <w:rFonts w:ascii="Arial" w:eastAsia="TrebuchetMS" w:hAnsi="Arial" w:cs="Arial"/>
                <w:sz w:val="14"/>
                <w:szCs w:val="18"/>
              </w:rPr>
              <w:t>Dodatkowe wyjaśnienia: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890" w:rsidRDefault="00681890" w:rsidP="005B0038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18"/>
                <w:szCs w:val="18"/>
              </w:rPr>
            </w:pPr>
          </w:p>
        </w:tc>
      </w:tr>
      <w:tr w:rsidR="006C6C4A" w:rsidRPr="00E34C4C" w:rsidTr="00844BE9">
        <w:trPr>
          <w:trHeight w:val="283"/>
        </w:trPr>
        <w:tc>
          <w:tcPr>
            <w:tcW w:w="11057" w:type="dxa"/>
            <w:gridSpan w:val="9"/>
            <w:tcBorders>
              <w:bottom w:val="nil"/>
            </w:tcBorders>
            <w:shd w:val="clear" w:color="auto" w:fill="BDD6EE"/>
            <w:vAlign w:val="center"/>
          </w:tcPr>
          <w:p w:rsidR="006C6C4A" w:rsidRPr="002C6E6C" w:rsidRDefault="006C6C4A" w:rsidP="006C6C4A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  <w:r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8E2CF7">
              <w:rPr>
                <w:rFonts w:ascii="Arial" w:hAnsi="Arial" w:cs="Arial"/>
                <w:b/>
                <w:sz w:val="14"/>
              </w:rPr>
              <w:t>:</w:t>
            </w:r>
            <w:bookmarkStart w:id="0" w:name="_GoBack"/>
            <w:bookmarkEnd w:id="0"/>
          </w:p>
        </w:tc>
      </w:tr>
      <w:tr w:rsidR="006C6C4A" w:rsidRPr="00E34C4C" w:rsidTr="001358B9">
        <w:trPr>
          <w:trHeight w:val="85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6C6C4A" w:rsidRPr="00E34C4C" w:rsidRDefault="006C6C4A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C4A" w:rsidRPr="00E42C77" w:rsidRDefault="006C6C4A" w:rsidP="006C6C4A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6C6C4A" w:rsidRPr="00E34C4C" w:rsidTr="001A355A">
        <w:trPr>
          <w:trHeight w:val="283"/>
        </w:trPr>
        <w:tc>
          <w:tcPr>
            <w:tcW w:w="59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5. Imię i nazwisko oraz podpis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3</w:t>
            </w:r>
          </w:p>
        </w:tc>
      </w:tr>
      <w:tr w:rsidR="006C6C4A" w:rsidRPr="00E34C4C" w:rsidTr="001A355A">
        <w:trPr>
          <w:trHeight w:val="1417"/>
        </w:trPr>
        <w:tc>
          <w:tcPr>
            <w:tcW w:w="59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C6C4A" w:rsidRPr="00E34C4C" w:rsidRDefault="006C6C4A" w:rsidP="006C6C4A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C6C4A" w:rsidRPr="00126BFA" w:rsidRDefault="006C6C4A" w:rsidP="006C6C4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C4A" w:rsidRPr="00126BFA" w:rsidRDefault="006C6C4A" w:rsidP="006C6C4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6C6C4A" w:rsidRPr="00E34C4C" w:rsidTr="00780CC5">
        <w:trPr>
          <w:trHeight w:val="227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6C6C4A" w:rsidRPr="00E34C4C" w:rsidTr="00780CC5">
        <w:trPr>
          <w:trHeight w:val="227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6C6C4A" w:rsidRPr="00E34C4C" w:rsidTr="00780CC5">
        <w:trPr>
          <w:trHeight w:val="1569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6C6C4A" w:rsidRPr="00267F0E" w:rsidRDefault="006C6C4A" w:rsidP="006C6C4A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7" w:type="dxa"/>
            <w:gridSpan w:val="8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6C6C4A" w:rsidRPr="00095A07" w:rsidRDefault="006C6C4A" w:rsidP="006C6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Ewidencji gruntów i budynków</w:t>
            </w:r>
            <w:r w:rsidR="00647CF6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6C6C4A" w:rsidRPr="00095A07" w:rsidRDefault="005B0038" w:rsidP="006C6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Należy wypełnić, jeżeli wnioskodawca nie jest właścicielem nieruchomości objętej wnioskiem lub podmiotem władającym gruntami objętymi tym wnioskiem. W takim przypadku, w polu tym, wnioskodawca musi wykazać interes prawny.</w:t>
            </w:r>
          </w:p>
          <w:p w:rsidR="006C6C4A" w:rsidRPr="00095A07" w:rsidRDefault="006C6C4A" w:rsidP="006C6C4A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6C6C4A" w:rsidRPr="00E34C4C" w:rsidTr="002827CD">
        <w:trPr>
          <w:trHeight w:val="227"/>
        </w:trPr>
        <w:tc>
          <w:tcPr>
            <w:tcW w:w="11057" w:type="dxa"/>
            <w:gridSpan w:val="9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6C6C4A" w:rsidRPr="00EF0155" w:rsidRDefault="006C6C4A" w:rsidP="006C6C4A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6C6C4A" w:rsidRPr="00E34C4C" w:rsidTr="00095A07">
        <w:trPr>
          <w:trHeight w:val="988"/>
        </w:trPr>
        <w:tc>
          <w:tcPr>
            <w:tcW w:w="280" w:type="dxa"/>
            <w:tcBorders>
              <w:top w:val="nil"/>
            </w:tcBorders>
            <w:shd w:val="clear" w:color="auto" w:fill="BDD6EE"/>
          </w:tcPr>
          <w:p w:rsidR="006C6C4A" w:rsidRPr="00E34C4C" w:rsidRDefault="006C6C4A" w:rsidP="006C6C4A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7" w:type="dxa"/>
            <w:gridSpan w:val="8"/>
            <w:shd w:val="clear" w:color="auto" w:fill="auto"/>
            <w:vAlign w:val="center"/>
          </w:tcPr>
          <w:p w:rsidR="006C6C4A" w:rsidRDefault="006C6C4A" w:rsidP="006C6C4A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6C6C4A" w:rsidRPr="00224CB6" w:rsidRDefault="006C6C4A" w:rsidP="006C6C4A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844E8"/>
    <w:rsid w:val="00095A07"/>
    <w:rsid w:val="000A3B5F"/>
    <w:rsid w:val="000E1D41"/>
    <w:rsid w:val="00116641"/>
    <w:rsid w:val="00126BFA"/>
    <w:rsid w:val="001358B9"/>
    <w:rsid w:val="001A355A"/>
    <w:rsid w:val="00201192"/>
    <w:rsid w:val="00224CB6"/>
    <w:rsid w:val="00227E21"/>
    <w:rsid w:val="00267F0E"/>
    <w:rsid w:val="00293049"/>
    <w:rsid w:val="002A480F"/>
    <w:rsid w:val="002B1052"/>
    <w:rsid w:val="002C6E6C"/>
    <w:rsid w:val="002F1EEA"/>
    <w:rsid w:val="00342704"/>
    <w:rsid w:val="00343944"/>
    <w:rsid w:val="003C48CE"/>
    <w:rsid w:val="003D3FD1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0038"/>
    <w:rsid w:val="005B4C31"/>
    <w:rsid w:val="005D4984"/>
    <w:rsid w:val="005D6A84"/>
    <w:rsid w:val="006022D5"/>
    <w:rsid w:val="00647CF6"/>
    <w:rsid w:val="00681890"/>
    <w:rsid w:val="006C6C4A"/>
    <w:rsid w:val="006D62C7"/>
    <w:rsid w:val="006E0BFD"/>
    <w:rsid w:val="007269F8"/>
    <w:rsid w:val="00771C40"/>
    <w:rsid w:val="00780CC5"/>
    <w:rsid w:val="007829C3"/>
    <w:rsid w:val="00782CF2"/>
    <w:rsid w:val="00792349"/>
    <w:rsid w:val="007A12FA"/>
    <w:rsid w:val="007A486E"/>
    <w:rsid w:val="007A50C2"/>
    <w:rsid w:val="007F2C66"/>
    <w:rsid w:val="00844A63"/>
    <w:rsid w:val="00844BE9"/>
    <w:rsid w:val="008933B3"/>
    <w:rsid w:val="00896A9B"/>
    <w:rsid w:val="008B3CD8"/>
    <w:rsid w:val="008B6AF5"/>
    <w:rsid w:val="008E2CF7"/>
    <w:rsid w:val="00904416"/>
    <w:rsid w:val="0093017B"/>
    <w:rsid w:val="00930529"/>
    <w:rsid w:val="00943C69"/>
    <w:rsid w:val="00950F9B"/>
    <w:rsid w:val="00992DE5"/>
    <w:rsid w:val="00993DEF"/>
    <w:rsid w:val="009A729A"/>
    <w:rsid w:val="009D45F5"/>
    <w:rsid w:val="00A11471"/>
    <w:rsid w:val="00A150FD"/>
    <w:rsid w:val="00A8433B"/>
    <w:rsid w:val="00AC68C5"/>
    <w:rsid w:val="00AD06F4"/>
    <w:rsid w:val="00AE2EE0"/>
    <w:rsid w:val="00AF43F9"/>
    <w:rsid w:val="00B7267F"/>
    <w:rsid w:val="00B7536A"/>
    <w:rsid w:val="00BA77D9"/>
    <w:rsid w:val="00BD08A3"/>
    <w:rsid w:val="00BD2E78"/>
    <w:rsid w:val="00BD494A"/>
    <w:rsid w:val="00BD6857"/>
    <w:rsid w:val="00BE4472"/>
    <w:rsid w:val="00C25999"/>
    <w:rsid w:val="00C52381"/>
    <w:rsid w:val="00C85D50"/>
    <w:rsid w:val="00C96BBE"/>
    <w:rsid w:val="00CC0A77"/>
    <w:rsid w:val="00CD04F3"/>
    <w:rsid w:val="00D428D8"/>
    <w:rsid w:val="00DD7674"/>
    <w:rsid w:val="00E21F39"/>
    <w:rsid w:val="00E27C00"/>
    <w:rsid w:val="00E34C4C"/>
    <w:rsid w:val="00E42C77"/>
    <w:rsid w:val="00E6279E"/>
    <w:rsid w:val="00ED196F"/>
    <w:rsid w:val="00EF0155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A702-7041-4F6E-987D-C28006D7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7</cp:revision>
  <cp:lastPrinted>2017-11-13T09:49:00Z</cp:lastPrinted>
  <dcterms:created xsi:type="dcterms:W3CDTF">2021-03-10T13:49:00Z</dcterms:created>
  <dcterms:modified xsi:type="dcterms:W3CDTF">2021-03-11T09:20:00Z</dcterms:modified>
</cp:coreProperties>
</file>