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A88583" w14:textId="533C0058" w:rsidR="00563E46" w:rsidRPr="00DD6541" w:rsidRDefault="008265DD" w:rsidP="003F7A8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D6541">
        <w:rPr>
          <w:rFonts w:ascii="Times New Roman" w:hAnsi="Times New Roman" w:cs="Times New Roman"/>
          <w:b/>
          <w:sz w:val="26"/>
          <w:szCs w:val="26"/>
        </w:rPr>
        <w:t>Sprawozdanie z przeprowadzenia konsultacji społecznych dotyczących projektu „Programu współpracy Powiatu Kętrzyńskiego z organizacjami pozarządowymi oraz podmiotami wymienionymi w art. 3 ust. 3 ust</w:t>
      </w:r>
      <w:r w:rsidR="00563E46" w:rsidRPr="00DD6541">
        <w:rPr>
          <w:rFonts w:ascii="Times New Roman" w:hAnsi="Times New Roman" w:cs="Times New Roman"/>
          <w:b/>
          <w:sz w:val="26"/>
          <w:szCs w:val="26"/>
        </w:rPr>
        <w:t xml:space="preserve">awy z dnia 24 kwietnia 2003 r. </w:t>
      </w:r>
      <w:r w:rsidRPr="00DD6541">
        <w:rPr>
          <w:rFonts w:ascii="Times New Roman" w:hAnsi="Times New Roman" w:cs="Times New Roman"/>
          <w:b/>
          <w:sz w:val="26"/>
          <w:szCs w:val="26"/>
        </w:rPr>
        <w:t>o działalności pożytku publicznego i wolontariacie na rok 2021”</w:t>
      </w:r>
    </w:p>
    <w:p w14:paraId="767EBDBC" w14:textId="77777777" w:rsidR="003F7A82" w:rsidRDefault="003F7A82" w:rsidP="00BC42C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41C7EF" w14:textId="166EBA0C" w:rsidR="003F7A82" w:rsidRDefault="003F7A82" w:rsidP="003F7A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7A82">
        <w:rPr>
          <w:rFonts w:ascii="Times New Roman" w:hAnsi="Times New Roman" w:cs="Times New Roman"/>
          <w:sz w:val="24"/>
          <w:szCs w:val="24"/>
        </w:rPr>
        <w:t xml:space="preserve">Wyniki konsultacji i sprawozdanie z przebiegu konsultacji z organizacjami pozarządowymi oraz podmiotami wymienionymi w  art. 3 ust. 3 ustawy z dnia 24 kwietnia 2003 r. o działalności pożytku publicznego i  o wolontariacie (tekst jednolity Dz. U. </w:t>
      </w:r>
      <w:r w:rsidR="00C85484">
        <w:rPr>
          <w:rFonts w:ascii="Times New Roman" w:hAnsi="Times New Roman" w:cs="Times New Roman"/>
          <w:sz w:val="24"/>
          <w:szCs w:val="24"/>
        </w:rPr>
        <w:br/>
      </w:r>
      <w:r w:rsidRPr="003F7A82">
        <w:rPr>
          <w:rFonts w:ascii="Times New Roman" w:hAnsi="Times New Roman" w:cs="Times New Roman"/>
          <w:sz w:val="24"/>
          <w:szCs w:val="24"/>
        </w:rPr>
        <w:t>z 2020 r. poz. 10</w:t>
      </w:r>
      <w:r>
        <w:rPr>
          <w:rFonts w:ascii="Times New Roman" w:hAnsi="Times New Roman" w:cs="Times New Roman"/>
          <w:sz w:val="24"/>
          <w:szCs w:val="24"/>
        </w:rPr>
        <w:t xml:space="preserve">57) w sprawie projektu uchwały </w:t>
      </w:r>
      <w:r w:rsidR="00F85F94">
        <w:rPr>
          <w:rFonts w:ascii="Times New Roman" w:hAnsi="Times New Roman" w:cs="Times New Roman"/>
          <w:sz w:val="24"/>
          <w:szCs w:val="24"/>
        </w:rPr>
        <w:t>„</w:t>
      </w:r>
      <w:r w:rsidR="00CD279A">
        <w:rPr>
          <w:rFonts w:ascii="Times New Roman" w:hAnsi="Times New Roman" w:cs="Times New Roman"/>
          <w:sz w:val="24"/>
          <w:szCs w:val="24"/>
        </w:rPr>
        <w:t>P</w:t>
      </w:r>
      <w:r w:rsidRPr="003F7A82">
        <w:rPr>
          <w:rFonts w:ascii="Times New Roman" w:hAnsi="Times New Roman" w:cs="Times New Roman"/>
          <w:sz w:val="24"/>
          <w:szCs w:val="24"/>
        </w:rPr>
        <w:t>rogram</w:t>
      </w:r>
      <w:r w:rsidR="00F85F94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współpracy Powiatu Kętrzyńskiego</w:t>
      </w:r>
      <w:r w:rsidRPr="003F7A82">
        <w:rPr>
          <w:rFonts w:ascii="Times New Roman" w:hAnsi="Times New Roman" w:cs="Times New Roman"/>
          <w:sz w:val="24"/>
          <w:szCs w:val="24"/>
        </w:rPr>
        <w:t xml:space="preserve"> z organizacjami pozarządowymi oraz podmiotami, o których mowa w art. 3 </w:t>
      </w:r>
      <w:r w:rsidR="00D8456F">
        <w:rPr>
          <w:rFonts w:ascii="Times New Roman" w:hAnsi="Times New Roman" w:cs="Times New Roman"/>
          <w:sz w:val="24"/>
          <w:szCs w:val="24"/>
        </w:rPr>
        <w:br/>
      </w:r>
      <w:r w:rsidRPr="003F7A82">
        <w:rPr>
          <w:rFonts w:ascii="Times New Roman" w:hAnsi="Times New Roman" w:cs="Times New Roman"/>
          <w:sz w:val="24"/>
          <w:szCs w:val="24"/>
        </w:rPr>
        <w:t xml:space="preserve">ust. 3 ustawy z dnia 24 kwietnia 2003 r. o działalności pożytku publicznego i o wolontariacie </w:t>
      </w:r>
      <w:r w:rsidR="00D8456F">
        <w:rPr>
          <w:rFonts w:ascii="Times New Roman" w:hAnsi="Times New Roman" w:cs="Times New Roman"/>
          <w:sz w:val="24"/>
          <w:szCs w:val="24"/>
        </w:rPr>
        <w:br/>
      </w:r>
      <w:r w:rsidRPr="003F7A82">
        <w:rPr>
          <w:rFonts w:ascii="Times New Roman" w:hAnsi="Times New Roman" w:cs="Times New Roman"/>
          <w:sz w:val="24"/>
          <w:szCs w:val="24"/>
        </w:rPr>
        <w:t>na rok 2021”</w:t>
      </w:r>
      <w:r w:rsidR="0092261A">
        <w:rPr>
          <w:rFonts w:ascii="Times New Roman" w:hAnsi="Times New Roman" w:cs="Times New Roman"/>
          <w:sz w:val="24"/>
          <w:szCs w:val="24"/>
        </w:rPr>
        <w:t xml:space="preserve"> (dalej: </w:t>
      </w:r>
      <w:r w:rsidR="0092261A" w:rsidRPr="0092261A">
        <w:rPr>
          <w:rFonts w:ascii="Times New Roman" w:hAnsi="Times New Roman" w:cs="Times New Roman"/>
          <w:i/>
          <w:iCs/>
          <w:sz w:val="24"/>
          <w:szCs w:val="24"/>
        </w:rPr>
        <w:t>Program</w:t>
      </w:r>
      <w:r w:rsidR="0092261A">
        <w:rPr>
          <w:rFonts w:ascii="Times New Roman" w:hAnsi="Times New Roman" w:cs="Times New Roman"/>
          <w:sz w:val="24"/>
          <w:szCs w:val="24"/>
        </w:rPr>
        <w:t>)</w:t>
      </w:r>
      <w:r w:rsidR="00B2709D">
        <w:rPr>
          <w:rFonts w:ascii="Times New Roman" w:hAnsi="Times New Roman" w:cs="Times New Roman"/>
          <w:sz w:val="24"/>
          <w:szCs w:val="24"/>
        </w:rPr>
        <w:t>.</w:t>
      </w:r>
    </w:p>
    <w:p w14:paraId="65E18FFA" w14:textId="48C306C4" w:rsidR="00F85F94" w:rsidRDefault="003F7A82" w:rsidP="00BC42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7A82">
        <w:rPr>
          <w:rFonts w:ascii="Times New Roman" w:hAnsi="Times New Roman" w:cs="Times New Roman"/>
          <w:sz w:val="24"/>
          <w:szCs w:val="24"/>
        </w:rPr>
        <w:t>Wymagane prawem konsultacje społeczne zosta</w:t>
      </w:r>
      <w:r>
        <w:rPr>
          <w:rFonts w:ascii="Times New Roman" w:hAnsi="Times New Roman" w:cs="Times New Roman"/>
          <w:sz w:val="24"/>
          <w:szCs w:val="24"/>
        </w:rPr>
        <w:t xml:space="preserve">ły przeprowadzone w dniach </w:t>
      </w:r>
      <w:r w:rsidR="00D8456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od </w:t>
      </w:r>
      <w:r w:rsidRPr="003F7A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 października do 6 listopada</w:t>
      </w:r>
      <w:r w:rsidRPr="003F7A82">
        <w:rPr>
          <w:rFonts w:ascii="Times New Roman" w:hAnsi="Times New Roman" w:cs="Times New Roman"/>
          <w:sz w:val="24"/>
          <w:szCs w:val="24"/>
        </w:rPr>
        <w:t xml:space="preserve"> 2020 roku, a ich zasięg terytorialny obejmował organizacje pozarządowe prowadzące działalność</w:t>
      </w:r>
      <w:r>
        <w:rPr>
          <w:rFonts w:ascii="Times New Roman" w:hAnsi="Times New Roman" w:cs="Times New Roman"/>
          <w:sz w:val="24"/>
          <w:szCs w:val="24"/>
        </w:rPr>
        <w:t xml:space="preserve"> na terenie Powiatu Kętrzyńskiego</w:t>
      </w:r>
      <w:r w:rsidRPr="003F7A82">
        <w:rPr>
          <w:rFonts w:ascii="Times New Roman" w:hAnsi="Times New Roman" w:cs="Times New Roman"/>
          <w:sz w:val="24"/>
          <w:szCs w:val="24"/>
        </w:rPr>
        <w:t xml:space="preserve">. Celem konsultacji społecznych było zapoznanie z uwagami   i opiniami organizacji pozarządowych i podmiotów wymienionych w art. 3 ust. 3 ustawy o działalności pożytku publicznego i wolontariacie </w:t>
      </w:r>
      <w:r w:rsidR="00D8456F">
        <w:rPr>
          <w:rFonts w:ascii="Times New Roman" w:hAnsi="Times New Roman" w:cs="Times New Roman"/>
          <w:sz w:val="24"/>
          <w:szCs w:val="24"/>
        </w:rPr>
        <w:br/>
      </w:r>
      <w:r w:rsidRPr="003F7A82">
        <w:rPr>
          <w:rFonts w:ascii="Times New Roman" w:hAnsi="Times New Roman" w:cs="Times New Roman"/>
          <w:sz w:val="24"/>
          <w:szCs w:val="24"/>
        </w:rPr>
        <w:t>na temat projektu „</w:t>
      </w:r>
      <w:bookmarkStart w:id="0" w:name="_Hlk56063024"/>
      <w:r w:rsidRPr="003F7A82">
        <w:rPr>
          <w:rFonts w:ascii="Times New Roman" w:hAnsi="Times New Roman" w:cs="Times New Roman"/>
          <w:sz w:val="24"/>
          <w:szCs w:val="24"/>
        </w:rPr>
        <w:t>Rocznego Programu</w:t>
      </w:r>
      <w:r w:rsidR="00383C1A">
        <w:rPr>
          <w:rFonts w:ascii="Times New Roman" w:hAnsi="Times New Roman" w:cs="Times New Roman"/>
          <w:sz w:val="24"/>
          <w:szCs w:val="24"/>
        </w:rPr>
        <w:t xml:space="preserve"> Współpracy Powiatu Kętrzyńskiego</w:t>
      </w:r>
      <w:r w:rsidRPr="003F7A82">
        <w:rPr>
          <w:rFonts w:ascii="Times New Roman" w:hAnsi="Times New Roman" w:cs="Times New Roman"/>
          <w:sz w:val="24"/>
          <w:szCs w:val="24"/>
        </w:rPr>
        <w:t xml:space="preserve"> z organizacjami pozarządowymi oraz innymi podmiotami, o których mowa w art. 3 ust. 3 ustawy z dnia </w:t>
      </w:r>
      <w:r w:rsidR="00D8456F">
        <w:rPr>
          <w:rFonts w:ascii="Times New Roman" w:hAnsi="Times New Roman" w:cs="Times New Roman"/>
          <w:sz w:val="24"/>
          <w:szCs w:val="24"/>
        </w:rPr>
        <w:br/>
      </w:r>
      <w:r w:rsidRPr="003F7A82">
        <w:rPr>
          <w:rFonts w:ascii="Times New Roman" w:hAnsi="Times New Roman" w:cs="Times New Roman"/>
          <w:sz w:val="24"/>
          <w:szCs w:val="24"/>
        </w:rPr>
        <w:t>24 kwietnia 2003 roku o działalności pożytku publicznego i o wolontariacie  na rok 2021</w:t>
      </w:r>
      <w:bookmarkEnd w:id="0"/>
      <w:r w:rsidRPr="003F7A82">
        <w:rPr>
          <w:rFonts w:ascii="Times New Roman" w:hAnsi="Times New Roman" w:cs="Times New Roman"/>
          <w:sz w:val="24"/>
          <w:szCs w:val="24"/>
        </w:rPr>
        <w:t>”.</w:t>
      </w:r>
    </w:p>
    <w:p w14:paraId="195D660E" w14:textId="77777777" w:rsidR="001F726F" w:rsidRDefault="001F726F" w:rsidP="003F7A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Podstawa prawna przeprowadzenia konsultacji:</w:t>
      </w:r>
    </w:p>
    <w:p w14:paraId="2F20E0B5" w14:textId="77777777" w:rsidR="001F726F" w:rsidRDefault="001F726F" w:rsidP="001F726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5 ust. 5 ustawy z dnia 24 kwietnia 2003 r. o działalności pożytku publicznego </w:t>
      </w:r>
      <w:r>
        <w:rPr>
          <w:rFonts w:ascii="Times New Roman" w:hAnsi="Times New Roman" w:cs="Times New Roman"/>
          <w:sz w:val="24"/>
          <w:szCs w:val="24"/>
        </w:rPr>
        <w:br/>
      </w:r>
      <w:r w:rsidRPr="001F726F">
        <w:rPr>
          <w:rFonts w:ascii="Times New Roman" w:hAnsi="Times New Roman" w:cs="Times New Roman"/>
          <w:sz w:val="24"/>
          <w:szCs w:val="24"/>
        </w:rPr>
        <w:t>i o wolontariacie</w:t>
      </w:r>
      <w:r>
        <w:rPr>
          <w:rFonts w:ascii="Times New Roman" w:hAnsi="Times New Roman" w:cs="Times New Roman"/>
          <w:sz w:val="24"/>
          <w:szCs w:val="24"/>
        </w:rPr>
        <w:t xml:space="preserve"> (t. j. Dz. U. z 2020 r. poz. 1057)</w:t>
      </w:r>
      <w:r w:rsidR="0078259F">
        <w:rPr>
          <w:rFonts w:ascii="Times New Roman" w:hAnsi="Times New Roman" w:cs="Times New Roman"/>
          <w:sz w:val="24"/>
          <w:szCs w:val="24"/>
        </w:rPr>
        <w:t>;</w:t>
      </w:r>
    </w:p>
    <w:p w14:paraId="1B594D62" w14:textId="77777777" w:rsidR="001F726F" w:rsidRDefault="00CD6EEF" w:rsidP="001F726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nr XLIX/332/2010 Rady Powiatu w Kętrzynie z dnia 27 października 2010 r. w sprawie określenia szczegółowego sposobu</w:t>
      </w:r>
      <w:r w:rsidR="00F869A2">
        <w:rPr>
          <w:rFonts w:ascii="Times New Roman" w:hAnsi="Times New Roman" w:cs="Times New Roman"/>
          <w:sz w:val="24"/>
          <w:szCs w:val="24"/>
        </w:rPr>
        <w:t xml:space="preserve"> konsultowania z radami działalności pożytku publicznego lub organizacjami pozarządowymi i podmiotami wymienionymi w art. 3 ust. 3 ustawy z dnia 24 kwietnia 2003 r. o działalności pożytku publicznego </w:t>
      </w:r>
      <w:r w:rsidR="00AA65AC">
        <w:rPr>
          <w:rFonts w:ascii="Times New Roman" w:hAnsi="Times New Roman" w:cs="Times New Roman"/>
          <w:sz w:val="24"/>
          <w:szCs w:val="24"/>
        </w:rPr>
        <w:br/>
      </w:r>
      <w:r w:rsidR="00F869A2">
        <w:rPr>
          <w:rFonts w:ascii="Times New Roman" w:hAnsi="Times New Roman" w:cs="Times New Roman"/>
          <w:sz w:val="24"/>
          <w:szCs w:val="24"/>
        </w:rPr>
        <w:t>i o wolontariacie projektów aktów</w:t>
      </w:r>
      <w:r w:rsidR="00AA65AC">
        <w:rPr>
          <w:rFonts w:ascii="Times New Roman" w:hAnsi="Times New Roman" w:cs="Times New Roman"/>
          <w:sz w:val="24"/>
          <w:szCs w:val="24"/>
        </w:rPr>
        <w:t xml:space="preserve"> prawa miejscowego w dziedzinach dotyczących działalno</w:t>
      </w:r>
      <w:r w:rsidR="00503D65">
        <w:rPr>
          <w:rFonts w:ascii="Times New Roman" w:hAnsi="Times New Roman" w:cs="Times New Roman"/>
          <w:sz w:val="24"/>
          <w:szCs w:val="24"/>
        </w:rPr>
        <w:t>ści statutowej tych organizacji;</w:t>
      </w:r>
    </w:p>
    <w:p w14:paraId="4BFA62F8" w14:textId="77777777" w:rsidR="00503D65" w:rsidRDefault="00503D65" w:rsidP="001F726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Uchwała Nr 642/2020 Zarządu Powiatu w Kętrzynie z dnia 8 października 2020 r. </w:t>
      </w:r>
      <w:r w:rsidR="00BD13A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sprawie przeprowadzenia konsultacji społecznych</w:t>
      </w:r>
      <w:r w:rsidR="00BD13A4">
        <w:rPr>
          <w:rFonts w:ascii="Times New Roman" w:hAnsi="Times New Roman" w:cs="Times New Roman"/>
          <w:sz w:val="24"/>
          <w:szCs w:val="24"/>
        </w:rPr>
        <w:t xml:space="preserve"> projektu uchwały Rady Powiatu </w:t>
      </w:r>
      <w:r w:rsidR="00BD13A4">
        <w:rPr>
          <w:rFonts w:ascii="Times New Roman" w:hAnsi="Times New Roman" w:cs="Times New Roman"/>
          <w:sz w:val="24"/>
          <w:szCs w:val="24"/>
        </w:rPr>
        <w:br/>
        <w:t xml:space="preserve">w Kętrzynie w sprawie uchwalenia „Programu współpracy Powiatu Kętrzyńskiego </w:t>
      </w:r>
      <w:r w:rsidR="00BD13A4">
        <w:rPr>
          <w:rFonts w:ascii="Times New Roman" w:hAnsi="Times New Roman" w:cs="Times New Roman"/>
          <w:sz w:val="24"/>
          <w:szCs w:val="24"/>
        </w:rPr>
        <w:br/>
        <w:t xml:space="preserve">z organizacjami pozarządowymi oraz podmiotami, o których mowa a art. 3 ust. 3 ustawy z dnia 24 kwietnia 2003 r. o działalności pożytku publicznego i wolontariacie </w:t>
      </w:r>
      <w:r w:rsidR="00D8456F">
        <w:rPr>
          <w:rFonts w:ascii="Times New Roman" w:hAnsi="Times New Roman" w:cs="Times New Roman"/>
          <w:sz w:val="24"/>
          <w:szCs w:val="24"/>
        </w:rPr>
        <w:br/>
      </w:r>
      <w:r w:rsidR="00BD13A4">
        <w:rPr>
          <w:rFonts w:ascii="Times New Roman" w:hAnsi="Times New Roman" w:cs="Times New Roman"/>
          <w:sz w:val="24"/>
          <w:szCs w:val="24"/>
        </w:rPr>
        <w:t>na rok 2021”.</w:t>
      </w:r>
    </w:p>
    <w:p w14:paraId="5FB3B10A" w14:textId="77777777" w:rsidR="0078259F" w:rsidRDefault="0078259F" w:rsidP="007825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Informację o podejmowanych konsultacjach opublikowano:</w:t>
      </w:r>
    </w:p>
    <w:p w14:paraId="0B9BAA86" w14:textId="77777777" w:rsidR="0078259F" w:rsidRDefault="0078259F" w:rsidP="0078259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stronie Starostwa Powiatowego w Kętrzynie </w:t>
      </w:r>
      <w:hyperlink r:id="rId7" w:history="1">
        <w:r w:rsidRPr="001652D8">
          <w:rPr>
            <w:rStyle w:val="Hipercze"/>
            <w:rFonts w:ascii="Times New Roman" w:hAnsi="Times New Roman" w:cs="Times New Roman"/>
            <w:sz w:val="24"/>
            <w:szCs w:val="24"/>
          </w:rPr>
          <w:t>www.starostwo.ketrzyn.pl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14:paraId="6DE97AA5" w14:textId="77777777" w:rsidR="0078259F" w:rsidRDefault="0078259F" w:rsidP="0078259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stronie Biuletynu Informacji Publicznej Starostwa Powiatowego w Kętrzynie </w:t>
      </w:r>
      <w:hyperlink r:id="rId8" w:history="1">
        <w:r w:rsidRPr="001652D8">
          <w:rPr>
            <w:rStyle w:val="Hipercze"/>
            <w:rFonts w:ascii="Times New Roman" w:hAnsi="Times New Roman" w:cs="Times New Roman"/>
            <w:sz w:val="24"/>
            <w:szCs w:val="24"/>
          </w:rPr>
          <w:t>www.bip.starostwo.ketrzyn.pl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w zakładce: Organizacje Pozarządowe &gt; Konsultacje Społeczne;</w:t>
      </w:r>
    </w:p>
    <w:p w14:paraId="3112ECFA" w14:textId="77777777" w:rsidR="0078259F" w:rsidRDefault="0078259F" w:rsidP="0078259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tablicy ogłoszeń przed oraz wewnątrz Starostwa Powiatowego w Kętrzynie.</w:t>
      </w:r>
    </w:p>
    <w:p w14:paraId="3E19EEFD" w14:textId="77777777" w:rsidR="00F85F94" w:rsidRDefault="00F85F94" w:rsidP="00F85F9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F23449" w14:textId="77777777" w:rsidR="0078259F" w:rsidRDefault="0078259F" w:rsidP="00F85F9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8259F">
        <w:rPr>
          <w:rFonts w:ascii="Times New Roman" w:hAnsi="Times New Roman" w:cs="Times New Roman"/>
          <w:sz w:val="24"/>
          <w:szCs w:val="24"/>
        </w:rPr>
        <w:lastRenderedPageBreak/>
        <w:t xml:space="preserve">Organizacje pozarządowe zostały zaproszone do składania wszelkich uwag, opinii </w:t>
      </w:r>
      <w:r w:rsidR="00FE6672">
        <w:rPr>
          <w:rFonts w:ascii="Times New Roman" w:hAnsi="Times New Roman" w:cs="Times New Roman"/>
          <w:sz w:val="24"/>
          <w:szCs w:val="24"/>
        </w:rPr>
        <w:br/>
      </w:r>
      <w:r w:rsidRPr="0078259F">
        <w:rPr>
          <w:rFonts w:ascii="Times New Roman" w:hAnsi="Times New Roman" w:cs="Times New Roman"/>
          <w:sz w:val="24"/>
          <w:szCs w:val="24"/>
        </w:rPr>
        <w:t xml:space="preserve">i propozycji </w:t>
      </w:r>
      <w:r w:rsidR="00C85484">
        <w:rPr>
          <w:rFonts w:ascii="Times New Roman" w:hAnsi="Times New Roman" w:cs="Times New Roman"/>
          <w:sz w:val="24"/>
          <w:szCs w:val="24"/>
        </w:rPr>
        <w:t>na formularzu konsultacji</w:t>
      </w:r>
      <w:r w:rsidRPr="0078259F">
        <w:rPr>
          <w:rFonts w:ascii="Times New Roman" w:hAnsi="Times New Roman" w:cs="Times New Roman"/>
          <w:sz w:val="24"/>
          <w:szCs w:val="24"/>
        </w:rPr>
        <w:t xml:space="preserve"> w następujący sposób:</w:t>
      </w:r>
    </w:p>
    <w:p w14:paraId="7DCC75DC" w14:textId="77777777" w:rsidR="00A3744D" w:rsidRDefault="00372D01" w:rsidP="0053358B">
      <w:pPr>
        <w:pStyle w:val="Akapitzlist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osobiście w godz. 08:00 - 16:00 w poniedziałki oraz w godz. 07:00 -15:00 od wtorku do piątku w siedzibie Starostwa Powiatowego w Kętrzynie pokój nr 14 (Biuro Obsługi Klienta);</w:t>
      </w:r>
    </w:p>
    <w:p w14:paraId="27D2729B" w14:textId="77777777" w:rsidR="00372D01" w:rsidRDefault="00372D01" w:rsidP="0053358B">
      <w:pPr>
        <w:pStyle w:val="Akapitzlist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pocztą tradycyjną na adres</w:t>
      </w:r>
      <w:r w:rsidR="00B1197C">
        <w:rPr>
          <w:rFonts w:ascii="Times New Roman" w:hAnsi="Times New Roman" w:cs="Times New Roman"/>
          <w:sz w:val="24"/>
          <w:szCs w:val="24"/>
        </w:rPr>
        <w:t>: Starostwo Powiatowe w Kętrzynie, Wydział Rozwoju Promocji, Kultury i Sportu, Plac Grunwaldzki 1, 11-400 Kętrzyn, z dopiskiem: Konsultacje Społeczne;</w:t>
      </w:r>
    </w:p>
    <w:p w14:paraId="4F837D8C" w14:textId="77777777" w:rsidR="00B1197C" w:rsidRDefault="00417315" w:rsidP="0053358B">
      <w:pPr>
        <w:pStyle w:val="Akapitzlist"/>
        <w:numPr>
          <w:ilvl w:val="0"/>
          <w:numId w:val="3"/>
        </w:num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pośrednictwem poczty elektronicznej:  </w:t>
      </w:r>
      <w:hyperlink r:id="rId9" w:history="1">
        <w:r w:rsidRPr="001652D8">
          <w:rPr>
            <w:rStyle w:val="Hipercze"/>
            <w:rFonts w:ascii="Times New Roman" w:hAnsi="Times New Roman" w:cs="Times New Roman"/>
            <w:sz w:val="24"/>
            <w:szCs w:val="24"/>
          </w:rPr>
          <w:t>justyna.stelmaszczyk@starostwo.ketrzyn.pl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14:paraId="02744A84" w14:textId="77777777" w:rsidR="00417315" w:rsidRDefault="00417315" w:rsidP="0053358B">
      <w:pPr>
        <w:pStyle w:val="Akapitzlist"/>
        <w:numPr>
          <w:ilvl w:val="0"/>
          <w:numId w:val="3"/>
        </w:num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faxem: 89 751 24 01</w:t>
      </w:r>
    </w:p>
    <w:p w14:paraId="453BE0B9" w14:textId="210FFFFD" w:rsidR="00F85F94" w:rsidRPr="007979B2" w:rsidRDefault="0053358B" w:rsidP="00BC42C8">
      <w:pPr>
        <w:ind w:firstLine="349"/>
        <w:rPr>
          <w:rFonts w:ascii="Times New Roman" w:hAnsi="Times New Roman" w:cs="Times New Roman"/>
          <w:b/>
          <w:bCs/>
          <w:sz w:val="24"/>
          <w:szCs w:val="24"/>
        </w:rPr>
      </w:pPr>
      <w:r w:rsidRPr="007979B2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417315" w:rsidRPr="007979B2">
        <w:rPr>
          <w:rFonts w:ascii="Times New Roman" w:hAnsi="Times New Roman" w:cs="Times New Roman"/>
          <w:b/>
          <w:bCs/>
          <w:sz w:val="24"/>
          <w:szCs w:val="24"/>
        </w:rPr>
        <w:t>w terminie do 6 listopada 2020 r</w:t>
      </w:r>
      <w:r w:rsidRPr="007979B2">
        <w:rPr>
          <w:rFonts w:ascii="Times New Roman" w:hAnsi="Times New Roman" w:cs="Times New Roman"/>
          <w:b/>
          <w:bCs/>
          <w:sz w:val="24"/>
          <w:szCs w:val="24"/>
        </w:rPr>
        <w:t>oku</w:t>
      </w:r>
      <w:r w:rsidR="00417315" w:rsidRPr="007979B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F7A010D" w14:textId="2C731646" w:rsidR="00DD6541" w:rsidRDefault="00CA63CA" w:rsidP="00721AA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przewidzianym na konsultacje społeczne czasie </w:t>
      </w:r>
      <w:r w:rsidR="00721AA0">
        <w:rPr>
          <w:rFonts w:ascii="Times New Roman" w:hAnsi="Times New Roman" w:cs="Times New Roman"/>
          <w:sz w:val="24"/>
          <w:szCs w:val="24"/>
        </w:rPr>
        <w:t xml:space="preserve">nie </w:t>
      </w:r>
      <w:r>
        <w:rPr>
          <w:rFonts w:ascii="Times New Roman" w:hAnsi="Times New Roman" w:cs="Times New Roman"/>
          <w:sz w:val="24"/>
          <w:szCs w:val="24"/>
        </w:rPr>
        <w:t xml:space="preserve">wpłynęła </w:t>
      </w:r>
      <w:r w:rsidR="00721AA0">
        <w:rPr>
          <w:rFonts w:ascii="Times New Roman" w:hAnsi="Times New Roman" w:cs="Times New Roman"/>
          <w:sz w:val="24"/>
          <w:szCs w:val="24"/>
        </w:rPr>
        <w:t xml:space="preserve">żadna </w:t>
      </w:r>
      <w:r>
        <w:rPr>
          <w:rFonts w:ascii="Times New Roman" w:hAnsi="Times New Roman" w:cs="Times New Roman"/>
          <w:sz w:val="24"/>
          <w:szCs w:val="24"/>
        </w:rPr>
        <w:t xml:space="preserve">propozycja zmian </w:t>
      </w:r>
      <w:r w:rsidR="00721AA0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treści </w:t>
      </w:r>
      <w:r w:rsidRPr="00721AA0">
        <w:rPr>
          <w:rFonts w:ascii="Times New Roman" w:hAnsi="Times New Roman" w:cs="Times New Roman"/>
          <w:i/>
          <w:iCs/>
          <w:sz w:val="24"/>
          <w:szCs w:val="24"/>
        </w:rPr>
        <w:t>Programu</w:t>
      </w:r>
      <w:r w:rsidR="00721AA0">
        <w:rPr>
          <w:rFonts w:ascii="Times New Roman" w:hAnsi="Times New Roman" w:cs="Times New Roman"/>
          <w:sz w:val="24"/>
          <w:szCs w:val="24"/>
        </w:rPr>
        <w:t xml:space="preserve">. </w:t>
      </w:r>
      <w:r w:rsidR="00DD6541">
        <w:rPr>
          <w:rFonts w:ascii="Times New Roman" w:hAnsi="Times New Roman" w:cs="Times New Roman"/>
          <w:sz w:val="24"/>
          <w:szCs w:val="24"/>
        </w:rPr>
        <w:t xml:space="preserve">Wszyscy członkowie Powiatowej Rady Działalności Pożytku Publicznego w Kętrzynie zaopiniowali pozytywnie projekt </w:t>
      </w:r>
      <w:bookmarkStart w:id="1" w:name="_Hlk56428004"/>
      <w:r w:rsidR="00DD6541">
        <w:rPr>
          <w:rFonts w:ascii="Times New Roman" w:hAnsi="Times New Roman" w:cs="Times New Roman"/>
          <w:sz w:val="24"/>
          <w:szCs w:val="24"/>
        </w:rPr>
        <w:t>„</w:t>
      </w:r>
      <w:r w:rsidR="00DD6541" w:rsidRPr="00DD6541">
        <w:rPr>
          <w:rFonts w:ascii="Times New Roman" w:hAnsi="Times New Roman" w:cs="Times New Roman"/>
          <w:sz w:val="24"/>
          <w:szCs w:val="24"/>
        </w:rPr>
        <w:t>Programu Współpracy Powiatu Kętrzyńskiego z organizacjami pozarządowymi oraz innymi podmiotami, o których mowa w art. 3 ust. 3 ustawy z dnia 24 kwietnia 2003 roku o działalności pożytku publicznego i o wolontariacie na rok 2021”</w:t>
      </w:r>
      <w:bookmarkEnd w:id="1"/>
      <w:r w:rsidR="00DD6541">
        <w:rPr>
          <w:rFonts w:ascii="Times New Roman" w:hAnsi="Times New Roman" w:cs="Times New Roman"/>
          <w:sz w:val="24"/>
          <w:szCs w:val="24"/>
        </w:rPr>
        <w:t>.</w:t>
      </w:r>
    </w:p>
    <w:p w14:paraId="63C70D2C" w14:textId="5F3F52C2" w:rsidR="000D425F" w:rsidRPr="000D425F" w:rsidRDefault="000D425F" w:rsidP="00721AA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425F">
        <w:rPr>
          <w:rFonts w:ascii="Times New Roman" w:hAnsi="Times New Roman" w:cs="Times New Roman"/>
          <w:sz w:val="24"/>
          <w:szCs w:val="24"/>
        </w:rPr>
        <w:t>Niniejsz</w:t>
      </w:r>
      <w:r w:rsidR="00B2709D">
        <w:rPr>
          <w:rFonts w:ascii="Times New Roman" w:hAnsi="Times New Roman" w:cs="Times New Roman"/>
          <w:sz w:val="24"/>
          <w:szCs w:val="24"/>
        </w:rPr>
        <w:t>e sprawozdanie</w:t>
      </w:r>
      <w:r w:rsidRPr="000D425F">
        <w:rPr>
          <w:rFonts w:ascii="Times New Roman" w:hAnsi="Times New Roman" w:cs="Times New Roman"/>
          <w:sz w:val="24"/>
          <w:szCs w:val="24"/>
        </w:rPr>
        <w:t xml:space="preserve"> z przebiegu i wyniku konsultacji projektu uchwały w sprawie przyjęcia „</w:t>
      </w:r>
      <w:bookmarkStart w:id="2" w:name="_Hlk56065136"/>
      <w:r w:rsidRPr="003F7A82">
        <w:rPr>
          <w:rFonts w:ascii="Times New Roman" w:hAnsi="Times New Roman" w:cs="Times New Roman"/>
          <w:sz w:val="24"/>
          <w:szCs w:val="24"/>
        </w:rPr>
        <w:t>Programu</w:t>
      </w:r>
      <w:r>
        <w:rPr>
          <w:rFonts w:ascii="Times New Roman" w:hAnsi="Times New Roman" w:cs="Times New Roman"/>
          <w:sz w:val="24"/>
          <w:szCs w:val="24"/>
        </w:rPr>
        <w:t xml:space="preserve"> Współpracy Powiatu Kętrzyńskiego</w:t>
      </w:r>
      <w:r w:rsidRPr="003F7A82">
        <w:rPr>
          <w:rFonts w:ascii="Times New Roman" w:hAnsi="Times New Roman" w:cs="Times New Roman"/>
          <w:sz w:val="24"/>
          <w:szCs w:val="24"/>
        </w:rPr>
        <w:t xml:space="preserve"> z organizacjami pozarządowymi oraz innymi podmiotami, o których mowa w art. 3 ust. 3 ustawy z dnia 24 kwietnia 2003 roku </w:t>
      </w:r>
      <w:r w:rsidR="007979B2">
        <w:rPr>
          <w:rFonts w:ascii="Times New Roman" w:hAnsi="Times New Roman" w:cs="Times New Roman"/>
          <w:sz w:val="24"/>
          <w:szCs w:val="24"/>
        </w:rPr>
        <w:br/>
      </w:r>
      <w:r w:rsidRPr="003F7A82">
        <w:rPr>
          <w:rFonts w:ascii="Times New Roman" w:hAnsi="Times New Roman" w:cs="Times New Roman"/>
          <w:sz w:val="24"/>
          <w:szCs w:val="24"/>
        </w:rPr>
        <w:t>o działalności pożytku publicznego i o wolontariacie na rok 2021</w:t>
      </w:r>
      <w:r w:rsidRPr="000D425F">
        <w:rPr>
          <w:rFonts w:ascii="Times New Roman" w:hAnsi="Times New Roman" w:cs="Times New Roman"/>
          <w:sz w:val="24"/>
          <w:szCs w:val="24"/>
        </w:rPr>
        <w:t xml:space="preserve">” </w:t>
      </w:r>
      <w:bookmarkEnd w:id="2"/>
      <w:r w:rsidRPr="000D425F">
        <w:rPr>
          <w:rFonts w:ascii="Times New Roman" w:hAnsi="Times New Roman" w:cs="Times New Roman"/>
          <w:sz w:val="24"/>
          <w:szCs w:val="24"/>
        </w:rPr>
        <w:t xml:space="preserve">zostanie zamieszczony </w:t>
      </w:r>
      <w:r w:rsidR="007979B2">
        <w:rPr>
          <w:rFonts w:ascii="Times New Roman" w:hAnsi="Times New Roman" w:cs="Times New Roman"/>
          <w:sz w:val="24"/>
          <w:szCs w:val="24"/>
        </w:rPr>
        <w:br/>
      </w:r>
      <w:r w:rsidRPr="000D425F">
        <w:rPr>
          <w:rFonts w:ascii="Times New Roman" w:hAnsi="Times New Roman" w:cs="Times New Roman"/>
          <w:sz w:val="24"/>
          <w:szCs w:val="24"/>
        </w:rPr>
        <w:t>w Biuletynie Informacji Publicznej</w:t>
      </w:r>
      <w:r>
        <w:rPr>
          <w:rFonts w:ascii="Times New Roman" w:hAnsi="Times New Roman" w:cs="Times New Roman"/>
          <w:sz w:val="24"/>
          <w:szCs w:val="24"/>
        </w:rPr>
        <w:t xml:space="preserve"> Starostwa Powiatowego w Kętrzynie oraz</w:t>
      </w:r>
      <w:r w:rsidRPr="000D425F">
        <w:rPr>
          <w:rFonts w:ascii="Times New Roman" w:hAnsi="Times New Roman" w:cs="Times New Roman"/>
          <w:sz w:val="24"/>
          <w:szCs w:val="24"/>
        </w:rPr>
        <w:t xml:space="preserve"> na stronie internetowej </w:t>
      </w:r>
      <w:r>
        <w:rPr>
          <w:rFonts w:ascii="Times New Roman" w:hAnsi="Times New Roman" w:cs="Times New Roman"/>
          <w:sz w:val="24"/>
          <w:szCs w:val="24"/>
        </w:rPr>
        <w:t xml:space="preserve">Starostwa Powiatowego </w:t>
      </w:r>
      <w:r w:rsidR="00BC42C8">
        <w:rPr>
          <w:rFonts w:ascii="Times New Roman" w:hAnsi="Times New Roman" w:cs="Times New Roman"/>
          <w:sz w:val="24"/>
          <w:szCs w:val="24"/>
        </w:rPr>
        <w:t>w Kętrzynie</w:t>
      </w:r>
      <w:r w:rsidRPr="000D425F">
        <w:rPr>
          <w:rFonts w:ascii="Times New Roman" w:hAnsi="Times New Roman" w:cs="Times New Roman"/>
          <w:sz w:val="24"/>
          <w:szCs w:val="24"/>
        </w:rPr>
        <w:t>.</w:t>
      </w:r>
      <w:r w:rsidRPr="000D425F">
        <w:rPr>
          <w:rFonts w:ascii="Times New Roman" w:hAnsi="Times New Roman" w:cs="Times New Roman"/>
          <w:sz w:val="24"/>
          <w:szCs w:val="24"/>
        </w:rPr>
        <w:tab/>
      </w:r>
      <w:r w:rsidRPr="000D425F">
        <w:rPr>
          <w:rFonts w:ascii="Times New Roman" w:hAnsi="Times New Roman" w:cs="Times New Roman"/>
          <w:sz w:val="24"/>
          <w:szCs w:val="24"/>
        </w:rPr>
        <w:tab/>
      </w:r>
      <w:r w:rsidRPr="000D425F">
        <w:rPr>
          <w:rFonts w:ascii="Times New Roman" w:hAnsi="Times New Roman" w:cs="Times New Roman"/>
          <w:sz w:val="24"/>
          <w:szCs w:val="24"/>
        </w:rPr>
        <w:tab/>
      </w:r>
      <w:r w:rsidRPr="000D425F">
        <w:rPr>
          <w:rFonts w:ascii="Times New Roman" w:hAnsi="Times New Roman" w:cs="Times New Roman"/>
          <w:sz w:val="24"/>
          <w:szCs w:val="24"/>
        </w:rPr>
        <w:tab/>
      </w:r>
    </w:p>
    <w:p w14:paraId="2D61746B" w14:textId="77777777" w:rsidR="00721AA0" w:rsidRDefault="00721AA0" w:rsidP="00DD65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8ACE60" w14:textId="562A3C8B" w:rsidR="004F639E" w:rsidRDefault="00710CA0" w:rsidP="00DD65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Sprawozdanie</w:t>
      </w:r>
      <w:r w:rsidR="000D425F" w:rsidRPr="000D425F">
        <w:rPr>
          <w:rFonts w:ascii="Times New Roman" w:hAnsi="Times New Roman" w:cs="Times New Roman"/>
          <w:sz w:val="24"/>
          <w:szCs w:val="24"/>
        </w:rPr>
        <w:t xml:space="preserve"> sporządził</w:t>
      </w:r>
      <w:r w:rsidR="00B2709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A3BC002" w14:textId="0AD103C8" w:rsidR="00CD279A" w:rsidRDefault="00710CA0" w:rsidP="00DD65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Justyna Stelmaszczyk</w:t>
      </w:r>
      <w:r w:rsidR="00CD279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456261" w14:textId="5AF9B14A" w:rsidR="008265DD" w:rsidRPr="00CD279A" w:rsidRDefault="00CD279A" w:rsidP="00CD279A">
      <w:pPr>
        <w:jc w:val="both"/>
        <w:rPr>
          <w:rFonts w:ascii="Times New Roman" w:hAnsi="Times New Roman" w:cs="Times New Roman"/>
          <w:sz w:val="24"/>
          <w:szCs w:val="24"/>
        </w:rPr>
      </w:pPr>
      <w:r w:rsidRPr="00CD279A">
        <w:rPr>
          <w:rFonts w:ascii="Times New Roman" w:hAnsi="Times New Roman" w:cs="Times New Roman"/>
          <w:sz w:val="24"/>
          <w:szCs w:val="24"/>
        </w:rPr>
        <w:t>Kętrzyn, 9 listopada 2020 r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8265DD" w:rsidRPr="00CD279A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C85846" w14:textId="77777777" w:rsidR="0012542D" w:rsidRDefault="0012542D" w:rsidP="000818B3">
      <w:pPr>
        <w:spacing w:after="0" w:line="240" w:lineRule="auto"/>
      </w:pPr>
      <w:r>
        <w:separator/>
      </w:r>
    </w:p>
  </w:endnote>
  <w:endnote w:type="continuationSeparator" w:id="0">
    <w:p w14:paraId="6A43667D" w14:textId="77777777" w:rsidR="0012542D" w:rsidRDefault="0012542D" w:rsidP="00081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88482451"/>
      <w:docPartObj>
        <w:docPartGallery w:val="Page Numbers (Bottom of Page)"/>
        <w:docPartUnique/>
      </w:docPartObj>
    </w:sdtPr>
    <w:sdtEndPr/>
    <w:sdtContent>
      <w:p w14:paraId="76868A78" w14:textId="6639039E" w:rsidR="00CD279A" w:rsidRDefault="00CD279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731CA01" w14:textId="77777777" w:rsidR="000818B3" w:rsidRDefault="000818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AF4C52" w14:textId="77777777" w:rsidR="0012542D" w:rsidRDefault="0012542D" w:rsidP="000818B3">
      <w:pPr>
        <w:spacing w:after="0" w:line="240" w:lineRule="auto"/>
      </w:pPr>
      <w:r>
        <w:separator/>
      </w:r>
    </w:p>
  </w:footnote>
  <w:footnote w:type="continuationSeparator" w:id="0">
    <w:p w14:paraId="3B9A6CD8" w14:textId="77777777" w:rsidR="0012542D" w:rsidRDefault="0012542D" w:rsidP="000818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2A73E1"/>
    <w:multiLevelType w:val="hybridMultilevel"/>
    <w:tmpl w:val="ACE095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44240"/>
    <w:multiLevelType w:val="hybridMultilevel"/>
    <w:tmpl w:val="CADA98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822471"/>
    <w:multiLevelType w:val="hybridMultilevel"/>
    <w:tmpl w:val="65528D5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DFA1551"/>
    <w:multiLevelType w:val="hybridMultilevel"/>
    <w:tmpl w:val="F826550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68EF6EA3"/>
    <w:multiLevelType w:val="hybridMultilevel"/>
    <w:tmpl w:val="7D5A641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5DD"/>
    <w:rsid w:val="00005BB4"/>
    <w:rsid w:val="00015162"/>
    <w:rsid w:val="000818B3"/>
    <w:rsid w:val="00090C23"/>
    <w:rsid w:val="000D425F"/>
    <w:rsid w:val="000F0ED3"/>
    <w:rsid w:val="0012542D"/>
    <w:rsid w:val="00141F5A"/>
    <w:rsid w:val="001F2DE2"/>
    <w:rsid w:val="001F5F19"/>
    <w:rsid w:val="001F726F"/>
    <w:rsid w:val="00256FFE"/>
    <w:rsid w:val="00273011"/>
    <w:rsid w:val="00297065"/>
    <w:rsid w:val="00372D01"/>
    <w:rsid w:val="00383C1A"/>
    <w:rsid w:val="003F7A82"/>
    <w:rsid w:val="00417315"/>
    <w:rsid w:val="00485A86"/>
    <w:rsid w:val="004F2696"/>
    <w:rsid w:val="004F639E"/>
    <w:rsid w:val="00503D65"/>
    <w:rsid w:val="0053358B"/>
    <w:rsid w:val="00563E46"/>
    <w:rsid w:val="00710CA0"/>
    <w:rsid w:val="00721AA0"/>
    <w:rsid w:val="0078259F"/>
    <w:rsid w:val="007979B2"/>
    <w:rsid w:val="007E48B3"/>
    <w:rsid w:val="008265DD"/>
    <w:rsid w:val="00844D8F"/>
    <w:rsid w:val="008519CF"/>
    <w:rsid w:val="0092261A"/>
    <w:rsid w:val="00961E3B"/>
    <w:rsid w:val="009A6087"/>
    <w:rsid w:val="009B3671"/>
    <w:rsid w:val="009D3FAF"/>
    <w:rsid w:val="00A3744D"/>
    <w:rsid w:val="00AA65AC"/>
    <w:rsid w:val="00AF6EA9"/>
    <w:rsid w:val="00B1197C"/>
    <w:rsid w:val="00B2709D"/>
    <w:rsid w:val="00BC42C8"/>
    <w:rsid w:val="00BD13A4"/>
    <w:rsid w:val="00C85484"/>
    <w:rsid w:val="00C97F47"/>
    <w:rsid w:val="00CA63CA"/>
    <w:rsid w:val="00CD279A"/>
    <w:rsid w:val="00CD6EEF"/>
    <w:rsid w:val="00D77F48"/>
    <w:rsid w:val="00D8456F"/>
    <w:rsid w:val="00DD6541"/>
    <w:rsid w:val="00F75070"/>
    <w:rsid w:val="00F85F94"/>
    <w:rsid w:val="00F869A2"/>
    <w:rsid w:val="00FE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E1122"/>
  <w15:chartTrackingRefBased/>
  <w15:docId w15:val="{ADD7080B-7626-4F6F-A4EF-FF1BE5C24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1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18B3"/>
  </w:style>
  <w:style w:type="paragraph" w:styleId="Stopka">
    <w:name w:val="footer"/>
    <w:basedOn w:val="Normalny"/>
    <w:link w:val="StopkaZnak"/>
    <w:uiPriority w:val="99"/>
    <w:unhideWhenUsed/>
    <w:rsid w:val="00081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18B3"/>
  </w:style>
  <w:style w:type="paragraph" w:styleId="Akapitzlist">
    <w:name w:val="List Paragraph"/>
    <w:basedOn w:val="Normalny"/>
    <w:uiPriority w:val="34"/>
    <w:qFormat/>
    <w:rsid w:val="001F726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825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99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1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starostwo.ketrzyn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arostwo.ketrzyn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justyna.stelmaszczyk@starostwo.ketrzy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677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Groma</dc:creator>
  <cp:keywords/>
  <dc:description/>
  <cp:lastModifiedBy>Rafał Jakubczak</cp:lastModifiedBy>
  <cp:revision>4</cp:revision>
  <cp:lastPrinted>2020-11-16T14:20:00Z</cp:lastPrinted>
  <dcterms:created xsi:type="dcterms:W3CDTF">2020-11-12T09:09:00Z</dcterms:created>
  <dcterms:modified xsi:type="dcterms:W3CDTF">2020-11-16T14:47:00Z</dcterms:modified>
</cp:coreProperties>
</file>