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Cs w:val="24"/>
          <w:lang w:eastAsia="pl-PL"/>
        </w:rPr>
        <w:t xml:space="preserve">Załącznik </w:t>
      </w:r>
      <w:r w:rsidR="00B32968">
        <w:rPr>
          <w:rFonts w:ascii="Times New Roman" w:eastAsia="Times New Roman" w:hAnsi="Times New Roman" w:cs="Times New Roman"/>
          <w:szCs w:val="24"/>
          <w:lang w:eastAsia="pl-PL"/>
        </w:rPr>
        <w:t>nr 2</w:t>
      </w: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Cs w:val="24"/>
          <w:lang w:eastAsia="pl-PL"/>
        </w:rPr>
        <w:t xml:space="preserve">do Uchwały Nr </w:t>
      </w:r>
      <w:r w:rsidR="00FE77AF">
        <w:rPr>
          <w:rFonts w:ascii="Times New Roman" w:eastAsia="Times New Roman" w:hAnsi="Times New Roman" w:cs="Times New Roman"/>
          <w:szCs w:val="24"/>
          <w:lang w:eastAsia="pl-PL"/>
        </w:rPr>
        <w:t>664/</w:t>
      </w:r>
      <w:r w:rsidRPr="004E76E5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="00AB6CC7">
        <w:rPr>
          <w:rFonts w:ascii="Times New Roman" w:eastAsia="Times New Roman" w:hAnsi="Times New Roman" w:cs="Times New Roman"/>
          <w:szCs w:val="24"/>
          <w:lang w:eastAsia="pl-PL"/>
        </w:rPr>
        <w:t>20</w:t>
      </w: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Cs w:val="24"/>
          <w:lang w:eastAsia="pl-PL"/>
        </w:rPr>
        <w:t>Zarządu Powiatu w Kętrzynie</w:t>
      </w: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FE77AF">
        <w:rPr>
          <w:rFonts w:ascii="Times New Roman" w:eastAsia="Times New Roman" w:hAnsi="Times New Roman" w:cs="Times New Roman"/>
          <w:szCs w:val="24"/>
          <w:lang w:eastAsia="pl-PL"/>
        </w:rPr>
        <w:t>29</w:t>
      </w:r>
      <w:r w:rsidRPr="004E76E5">
        <w:rPr>
          <w:rFonts w:ascii="Times New Roman" w:eastAsia="Times New Roman" w:hAnsi="Times New Roman" w:cs="Times New Roman"/>
          <w:szCs w:val="24"/>
          <w:lang w:eastAsia="pl-PL"/>
        </w:rPr>
        <w:t xml:space="preserve"> października 20</w:t>
      </w:r>
      <w:r w:rsidR="00AB6CC7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4E76E5">
        <w:rPr>
          <w:rFonts w:ascii="Times New Roman" w:eastAsia="Times New Roman" w:hAnsi="Times New Roman" w:cs="Times New Roman"/>
          <w:szCs w:val="24"/>
          <w:lang w:eastAsia="pl-PL"/>
        </w:rPr>
        <w:t xml:space="preserve"> r.  </w:t>
      </w: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76E5" w:rsidRPr="004E76E5" w:rsidRDefault="004E76E5" w:rsidP="0038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6E5" w:rsidRPr="004E76E5" w:rsidRDefault="004E76E5" w:rsidP="004E76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4E76E5" w:rsidRPr="004E76E5" w:rsidRDefault="004E76E5" w:rsidP="004E76E5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szCs w:val="24"/>
          <w:lang w:eastAsia="pl-PL"/>
        </w:rPr>
        <w:t>Miejscowość, data</w:t>
      </w:r>
    </w:p>
    <w:p w:rsidR="004E76E5" w:rsidRPr="004E76E5" w:rsidRDefault="004E76E5" w:rsidP="00B32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6E5" w:rsidRPr="004E76E5" w:rsidRDefault="004E76E5" w:rsidP="004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6E5" w:rsidRPr="004E76E5" w:rsidRDefault="004E76E5" w:rsidP="004E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 ZGŁOSZENIOWY </w:t>
      </w:r>
    </w:p>
    <w:p w:rsidR="004E76E5" w:rsidRPr="004E76E5" w:rsidRDefault="004E76E5" w:rsidP="00B32968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</w:p>
    <w:p w:rsidR="004E76E5" w:rsidRPr="004E76E5" w:rsidRDefault="004E76E5" w:rsidP="004E76E5">
      <w:pPr>
        <w:autoSpaceDE w:val="0"/>
        <w:spacing w:after="0" w:line="240" w:lineRule="auto"/>
        <w:ind w:left="36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</w:p>
    <w:p w:rsidR="004E76E5" w:rsidRPr="004E76E5" w:rsidRDefault="004E76E5" w:rsidP="00381C37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Dane dotyczące kandydata na członka komisji konkursowej opiniującej oferty zgłaszane w ramach konkursu ofert </w:t>
      </w:r>
      <w:r w:rsidR="00B32968">
        <w:rPr>
          <w:rFonts w:ascii="Times New Roman" w:hAnsi="Times New Roman" w:cs="Times New Roman"/>
          <w:b/>
          <w:sz w:val="24"/>
          <w:szCs w:val="24"/>
        </w:rPr>
        <w:t xml:space="preserve">na powierzenie realizacji zadania publicznego              </w:t>
      </w:r>
      <w:r w:rsidR="00B32968" w:rsidRPr="00F209B4">
        <w:rPr>
          <w:rFonts w:ascii="Times New Roman" w:hAnsi="Times New Roman" w:cs="Times New Roman"/>
          <w:b/>
          <w:sz w:val="24"/>
          <w:szCs w:val="24"/>
        </w:rPr>
        <w:t>z zakresu prowadzenia punkt</w:t>
      </w:r>
      <w:r w:rsidR="0014304E">
        <w:rPr>
          <w:rFonts w:ascii="Times New Roman" w:hAnsi="Times New Roman" w:cs="Times New Roman"/>
          <w:b/>
          <w:sz w:val="24"/>
          <w:szCs w:val="24"/>
        </w:rPr>
        <w:t>u</w:t>
      </w:r>
      <w:r w:rsidR="00B32968" w:rsidRPr="00F2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AC">
        <w:rPr>
          <w:rFonts w:ascii="Times New Roman" w:hAnsi="Times New Roman" w:cs="Times New Roman"/>
          <w:b/>
          <w:sz w:val="24"/>
          <w:szCs w:val="24"/>
        </w:rPr>
        <w:t xml:space="preserve">nieodpłatnej pomocy prawnej, </w:t>
      </w:r>
      <w:r w:rsidR="00B32968" w:rsidRPr="00583BAC">
        <w:rPr>
          <w:rFonts w:ascii="Times New Roman" w:hAnsi="Times New Roman" w:cs="Times New Roman"/>
          <w:b/>
          <w:sz w:val="24"/>
          <w:szCs w:val="24"/>
        </w:rPr>
        <w:t>nieodpłatnego poradnictwa obywatelskiego oraz edukacji prawnej</w:t>
      </w:r>
      <w:r w:rsidR="00B32968"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32968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w Powiecie K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ętrzyńskim </w:t>
      </w:r>
      <w:r w:rsidR="00E22880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w 202</w:t>
      </w:r>
      <w:r w:rsidR="00AB6CC7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1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B32968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oku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.                        </w:t>
      </w:r>
    </w:p>
    <w:p w:rsidR="004E76E5" w:rsidRPr="004E76E5" w:rsidRDefault="004E76E5" w:rsidP="00B32968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4E76E5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 xml:space="preserve">Imię i nazwisko kandydata </w:t>
            </w:r>
          </w:p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4E76E5" w:rsidTr="00F05EFA">
        <w:trPr>
          <w:trHeight w:val="680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Funkcja w organizacji/ podmiocie: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4E76E5" w:rsidTr="00F05EFA">
        <w:trPr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Adres do korespondencji:</w:t>
            </w:r>
          </w:p>
          <w:p w:rsidR="004E76E5" w:rsidRPr="004E76E5" w:rsidRDefault="004E76E5" w:rsidP="004E76E5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4E76E5" w:rsidTr="00381C37">
        <w:trPr>
          <w:trHeight w:val="388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381C37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E76E5" w:rsidRDefault="004E76E5" w:rsidP="00381C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Telefon kontaktowy:</w:t>
            </w:r>
          </w:p>
          <w:p w:rsidR="00381C37" w:rsidRPr="004E76E5" w:rsidRDefault="00381C37" w:rsidP="00381C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381C3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4E76E5" w:rsidRPr="004E76E5" w:rsidTr="00F05EFA">
        <w:trPr>
          <w:trHeight w:val="622"/>
          <w:jc w:val="center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381C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E5" w:rsidRPr="004E76E5" w:rsidRDefault="004E76E5" w:rsidP="004E76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4E76E5" w:rsidRDefault="004E76E5" w:rsidP="004E76E5">
      <w:pPr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A76C3F" w:rsidRPr="004E76E5" w:rsidRDefault="00A76C3F" w:rsidP="00381C37">
      <w:pPr>
        <w:autoSpaceDE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p w:rsidR="004E76E5" w:rsidRPr="004E76E5" w:rsidRDefault="004E76E5" w:rsidP="00381C37">
      <w:pPr>
        <w:autoSpaceDE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Oświadczam, że zapoznałem się z Uchwałą Nr </w:t>
      </w:r>
      <w:r w:rsidR="00FE77AF">
        <w:rPr>
          <w:rFonts w:ascii="Times New Roman" w:eastAsia="TimesNewRomanPSMT" w:hAnsi="Times New Roman" w:cs="Times New Roman"/>
          <w:sz w:val="24"/>
          <w:szCs w:val="24"/>
          <w:lang w:eastAsia="pl-PL"/>
        </w:rPr>
        <w:t>664/</w:t>
      </w: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>20</w:t>
      </w:r>
      <w:r w:rsidR="00AB6CC7">
        <w:rPr>
          <w:rFonts w:ascii="Times New Roman" w:eastAsia="TimesNewRomanPSMT" w:hAnsi="Times New Roman" w:cs="Times New Roman"/>
          <w:sz w:val="24"/>
          <w:szCs w:val="24"/>
          <w:lang w:eastAsia="pl-PL"/>
        </w:rPr>
        <w:t>20</w:t>
      </w: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Zarządu Powiatu w Kętrzynie z dnia </w:t>
      </w:r>
      <w:r w:rsidR="00FE77A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29 </w:t>
      </w: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>października 20</w:t>
      </w:r>
      <w:r w:rsidR="00AB6CC7">
        <w:rPr>
          <w:rFonts w:ascii="Times New Roman" w:eastAsia="TimesNewRomanPSMT" w:hAnsi="Times New Roman" w:cs="Times New Roman"/>
          <w:sz w:val="24"/>
          <w:szCs w:val="24"/>
          <w:lang w:eastAsia="pl-PL"/>
        </w:rPr>
        <w:t>20</w:t>
      </w: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r. oraz zgadzam się na kandydowanie na członka komisji konkursowej opiniującej oferty zgłaszane w ramach konkursu ofert na powierzenie realizacji zadania </w:t>
      </w:r>
      <w:r w:rsidR="00E22880">
        <w:rPr>
          <w:rFonts w:ascii="Times New Roman" w:eastAsia="TimesNewRomanPSMT" w:hAnsi="Times New Roman" w:cs="Times New Roman"/>
          <w:sz w:val="24"/>
          <w:szCs w:val="24"/>
          <w:lang w:eastAsia="pl-PL"/>
        </w:rPr>
        <w:t>z zakresu</w:t>
      </w:r>
      <w:r w:rsidR="00FE77A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prowadzenia punktu</w:t>
      </w:r>
      <w:r w:rsidR="005E2914" w:rsidRPr="005E2914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nieodpłatnej pomocy prawnej, nieodpłatnego poradnictwa obywatelskiego oraz edukacji prawnej w Powiecie Kętrzyńsk</w:t>
      </w:r>
      <w:r w:rsidR="005E2914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im </w:t>
      </w:r>
      <w:r w:rsidR="00FE77AF">
        <w:rPr>
          <w:rFonts w:ascii="Times New Roman" w:eastAsia="TimesNewRomanPSMT" w:hAnsi="Times New Roman" w:cs="Times New Roman"/>
          <w:sz w:val="24"/>
          <w:szCs w:val="24"/>
          <w:lang w:eastAsia="pl-PL"/>
        </w:rPr>
        <w:t>w 2021</w:t>
      </w:r>
      <w:r w:rsidR="005E2914" w:rsidRPr="005E2914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roku.                        </w:t>
      </w:r>
    </w:p>
    <w:p w:rsidR="004E76E5" w:rsidRPr="004E76E5" w:rsidRDefault="004E76E5" w:rsidP="00381C37">
      <w:pPr>
        <w:autoSpaceDE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Potwierdzam prawdziwość wyżej wskazanych danych i zgodnie z ustawą z dnia                     </w:t>
      </w:r>
      <w:r w:rsidR="005E2914" w:rsidRPr="005E2914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10 maja 2018 r. o ochronie danych osobowych </w:t>
      </w:r>
      <w:r w:rsidR="00AB6CC7" w:rsidRPr="00AB6CC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(t.j. Dz. U. z 2019 r. poz. 1781) </w:t>
      </w:r>
      <w:r w:rsidR="00AB6CC7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="00A76C3F" w:rsidRP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>oraz rozporządzeniem Parlamentu Europejskiego i Rady (UE) 2016/679 z dnia 27 kwietnia 2016 r. w sprawie och</w:t>
      </w:r>
      <w:r w:rsid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rony osób fizycznych w związku </w:t>
      </w:r>
      <w:r w:rsidR="00A76C3F" w:rsidRP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z przetwarzaniem danych osobowych </w:t>
      </w:r>
      <w:r w:rsid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               </w:t>
      </w:r>
      <w:r w:rsidR="00A76C3F" w:rsidRP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i w sprawie swobodnego przepływu takich danych oraz uchylenia dyrektyw 95/46/WE (ogólne rozporządzenie o ochronie danych) </w:t>
      </w:r>
      <w:r w:rsidR="00C963AC">
        <w:rPr>
          <w:rFonts w:ascii="Times New Roman" w:eastAsia="TimesNewRomanPSMT" w:hAnsi="Times New Roman" w:cs="Times New Roman"/>
          <w:sz w:val="24"/>
          <w:szCs w:val="24"/>
          <w:lang w:eastAsia="pl-PL"/>
        </w:rPr>
        <w:t>w</w:t>
      </w:r>
      <w:r w:rsidR="00381C37">
        <w:rPr>
          <w:rFonts w:ascii="Times New Roman" w:eastAsia="TimesNewRomanPSMT" w:hAnsi="Times New Roman" w:cs="Times New Roman"/>
          <w:sz w:val="24"/>
          <w:szCs w:val="24"/>
          <w:lang w:eastAsia="pl-PL"/>
        </w:rPr>
        <w:t>yrażam zgodę</w:t>
      </w:r>
      <w:r w:rsidR="00A76C3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  <w:r w:rsidRPr="004E76E5">
        <w:rPr>
          <w:rFonts w:ascii="Times New Roman" w:eastAsia="TimesNewRomanPSMT" w:hAnsi="Times New Roman" w:cs="Times New Roman"/>
          <w:sz w:val="24"/>
          <w:szCs w:val="24"/>
          <w:lang w:eastAsia="pl-PL"/>
        </w:rPr>
        <w:t>na przetwarzanie moich danych osobowych dla potrzeb niezbędnych do pracy w komisji konkursowej.</w:t>
      </w:r>
      <w:r w:rsidR="00490B4B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 </w:t>
      </w:r>
    </w:p>
    <w:p w:rsidR="004E76E5" w:rsidRPr="004E76E5" w:rsidRDefault="004E76E5" w:rsidP="00A76C3F">
      <w:pPr>
        <w:autoSpaceDE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pl-PL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4E76E5" w:rsidRPr="004E76E5" w:rsidTr="00F05EFA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3AC" w:rsidRPr="004E76E5" w:rsidRDefault="004E76E5" w:rsidP="00A76C3F">
            <w:pPr>
              <w:autoSpaceDE w:val="0"/>
              <w:spacing w:after="0" w:line="36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  <w:t>D</w:t>
            </w:r>
            <w:r w:rsidR="00C963AC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  <w:t>ata i czytelny podpis kandydata</w:t>
            </w:r>
          </w:p>
          <w:p w:rsidR="004E76E5" w:rsidRPr="004E76E5" w:rsidRDefault="004E76E5" w:rsidP="00A76C3F">
            <w:pPr>
              <w:autoSpaceDE w:val="0"/>
              <w:spacing w:after="0" w:line="360" w:lineRule="auto"/>
              <w:rPr>
                <w:rFonts w:ascii="Times New Roman" w:eastAsia="TimesNewRomanPS-BoldMT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E5" w:rsidRPr="004E76E5" w:rsidRDefault="004E76E5" w:rsidP="00A76C3F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4E76E5" w:rsidRPr="004E76E5" w:rsidRDefault="004E76E5" w:rsidP="00A76C3F">
      <w:pPr>
        <w:autoSpaceDE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</w:p>
    <w:p w:rsidR="00B32968" w:rsidRPr="004E76E5" w:rsidRDefault="00B32968" w:rsidP="00381C37">
      <w:pPr>
        <w:numPr>
          <w:ilvl w:val="0"/>
          <w:numId w:val="1"/>
        </w:numPr>
        <w:autoSpaceDE w:val="0"/>
        <w:spacing w:after="0" w:line="240" w:lineRule="auto"/>
        <w:ind w:left="357" w:hanging="357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</w:pP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lastRenderedPageBreak/>
        <w:t xml:space="preserve">Dane organizacji pozarządowej lub podmiotu wymienionego w art. 3 ust. 3 ustawy o działalności pożytku publicznego i o wolontariacie, zgłaszających kandydata                   na członka komisji konkursowej opiniującej oferty zgłaszane w ramach konkursu ofert </w:t>
      </w:r>
      <w:r>
        <w:rPr>
          <w:rFonts w:ascii="Times New Roman" w:hAnsi="Times New Roman" w:cs="Times New Roman"/>
          <w:b/>
          <w:sz w:val="24"/>
          <w:szCs w:val="24"/>
        </w:rPr>
        <w:t xml:space="preserve">na powierzenie realizacji zadania publicznego </w:t>
      </w:r>
      <w:r w:rsidR="00E22880">
        <w:rPr>
          <w:rFonts w:ascii="Times New Roman" w:hAnsi="Times New Roman" w:cs="Times New Roman"/>
          <w:b/>
          <w:sz w:val="24"/>
          <w:szCs w:val="24"/>
        </w:rPr>
        <w:t>z zakresu</w:t>
      </w:r>
      <w:r w:rsidRPr="00F209B4">
        <w:rPr>
          <w:rFonts w:ascii="Times New Roman" w:hAnsi="Times New Roman" w:cs="Times New Roman"/>
          <w:b/>
          <w:sz w:val="24"/>
          <w:szCs w:val="24"/>
        </w:rPr>
        <w:t xml:space="preserve"> prowadzenia punkt</w:t>
      </w:r>
      <w:r w:rsidR="00FE77AF">
        <w:rPr>
          <w:rFonts w:ascii="Times New Roman" w:hAnsi="Times New Roman" w:cs="Times New Roman"/>
          <w:b/>
          <w:sz w:val="24"/>
          <w:szCs w:val="24"/>
        </w:rPr>
        <w:t>u</w:t>
      </w:r>
      <w:r w:rsidRPr="00F20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BAC">
        <w:rPr>
          <w:rFonts w:ascii="Times New Roman" w:hAnsi="Times New Roman" w:cs="Times New Roman"/>
          <w:b/>
          <w:sz w:val="24"/>
          <w:szCs w:val="24"/>
        </w:rPr>
        <w:t>nieodpłatnej pomocy pra</w:t>
      </w:r>
      <w:r w:rsidR="00E22880">
        <w:rPr>
          <w:rFonts w:ascii="Times New Roman" w:hAnsi="Times New Roman" w:cs="Times New Roman"/>
          <w:b/>
          <w:sz w:val="24"/>
          <w:szCs w:val="24"/>
        </w:rPr>
        <w:t xml:space="preserve">wnej, nieodpłatnego poradnictwa </w:t>
      </w:r>
      <w:r w:rsidRPr="00583BAC">
        <w:rPr>
          <w:rFonts w:ascii="Times New Roman" w:hAnsi="Times New Roman" w:cs="Times New Roman"/>
          <w:b/>
          <w:sz w:val="24"/>
          <w:szCs w:val="24"/>
        </w:rPr>
        <w:t xml:space="preserve">obywatelskiego </w:t>
      </w:r>
      <w:r w:rsidR="00E2288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83BAC">
        <w:rPr>
          <w:rFonts w:ascii="Times New Roman" w:hAnsi="Times New Roman" w:cs="Times New Roman"/>
          <w:b/>
          <w:sz w:val="24"/>
          <w:szCs w:val="24"/>
        </w:rPr>
        <w:t>oraz edukacji prawnej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Powiecie Kętrzyńskim</w:t>
      </w:r>
      <w:r w:rsidR="00E22880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202</w:t>
      </w:r>
      <w:r w:rsidR="00AB6CC7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1 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>oku</w:t>
      </w:r>
      <w:r w:rsidRPr="004E76E5">
        <w:rPr>
          <w:rFonts w:ascii="Times New Roman" w:eastAsia="TimesNewRomanPS-BoldMT" w:hAnsi="Times New Roman" w:cs="Times New Roman"/>
          <w:b/>
          <w:bCs/>
          <w:sz w:val="24"/>
          <w:szCs w:val="24"/>
          <w:lang w:eastAsia="pl-PL"/>
        </w:rPr>
        <w:t xml:space="preserve">.                        </w:t>
      </w:r>
    </w:p>
    <w:p w:rsidR="00B32968" w:rsidRPr="005A49AA" w:rsidRDefault="00B32968" w:rsidP="00B32968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12"/>
          <w:szCs w:val="24"/>
          <w:lang w:eastAsia="pl-PL"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7"/>
        <w:gridCol w:w="4870"/>
      </w:tblGrid>
      <w:tr w:rsidR="00B32968" w:rsidRPr="004E76E5" w:rsidTr="002B18C4">
        <w:trPr>
          <w:trHeight w:val="1352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Nazwa organizacji/podmiotu:</w:t>
            </w: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4E76E5" w:rsidTr="002B18C4">
        <w:trPr>
          <w:trHeight w:val="808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Adres siedziby organizacji/podmiotu:</w:t>
            </w:r>
          </w:p>
          <w:p w:rsidR="00B32968" w:rsidRPr="004E76E5" w:rsidRDefault="00B32968" w:rsidP="002B18C4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4E76E5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Nr organizacji/podmiotu w Krajowym Rejestrze Sądowym/ innym rejestrze                      lub ewidencji:</w:t>
            </w: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4E76E5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Nr telefonu:</w:t>
            </w: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B32968" w:rsidRPr="004E76E5" w:rsidTr="002B18C4">
        <w:trPr>
          <w:trHeight w:val="544"/>
          <w:jc w:val="center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  <w:r w:rsidRPr="004E76E5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  <w:t>Adres mailowy:</w:t>
            </w:r>
          </w:p>
          <w:p w:rsidR="00B32968" w:rsidRPr="004E76E5" w:rsidRDefault="00B32968" w:rsidP="002B18C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968" w:rsidRPr="004E76E5" w:rsidRDefault="00B32968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-Bold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5A49AA" w:rsidRPr="005A49AA" w:rsidRDefault="005A49AA" w:rsidP="005A49AA">
      <w:pPr>
        <w:autoSpaceDE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16"/>
          <w:szCs w:val="24"/>
          <w:lang w:eastAsia="pl-PL"/>
        </w:rPr>
      </w:pPr>
    </w:p>
    <w:p w:rsidR="004E76E5" w:rsidRDefault="00A142A8" w:rsidP="00381C37">
      <w:pPr>
        <w:autoSpaceDE w:val="0"/>
        <w:spacing w:after="0" w:line="240" w:lineRule="auto"/>
        <w:ind w:left="357" w:firstLine="346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Zapoznaliśmy się </w:t>
      </w:r>
      <w:r w:rsidR="00B32968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z zasadami udziału </w:t>
      </w:r>
      <w:r w:rsidR="00B32968" w:rsidRPr="00B32968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>organizacji pozarządowej lub podmiotu wymienionego w art. 3 ust. 3 ustawy o działalności pożytku publicznego i o wolontariacie</w:t>
      </w:r>
      <w:r w:rsidR="00B32968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 w komisji konkursowej.</w:t>
      </w:r>
    </w:p>
    <w:p w:rsidR="00A76C3F" w:rsidRDefault="00B32968" w:rsidP="00381C37">
      <w:pPr>
        <w:autoSpaceDE w:val="0"/>
        <w:spacing w:after="0" w:line="240" w:lineRule="auto"/>
        <w:ind w:left="357" w:firstLine="346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Zgłaszamy </w:t>
      </w:r>
      <w:r w:rsidR="00AF67B7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ww. kandydata na członka komisji konkursowej </w:t>
      </w:r>
      <w:r w:rsidR="00AF67B7" w:rsidRPr="00AF67B7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opiniującej oferty zgłaszane w ramach konkursu ofert na powierzenie realizacji zadania publicznego </w:t>
      </w:r>
      <w:r w:rsidR="00E22880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>z zakresu</w:t>
      </w:r>
      <w:r w:rsidR="00FE77AF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 prowadzenia punktu</w:t>
      </w:r>
      <w:r w:rsidR="00AF67B7" w:rsidRPr="00AF67B7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 nieodpłatnej pomocy prawnej, nieodpłatnego poradnictwa obywatelskiego oraz edukacji pr</w:t>
      </w:r>
      <w:r w:rsidR="00A142A8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awnej w Powiecie Kętrzyńskim </w:t>
      </w:r>
      <w:r w:rsidR="00212420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>w 202</w:t>
      </w:r>
      <w:r w:rsidR="00AB6CC7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>1</w:t>
      </w:r>
      <w:r w:rsidR="00212420"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 roku. </w:t>
      </w:r>
    </w:p>
    <w:p w:rsidR="004E76E5" w:rsidRPr="005A49AA" w:rsidRDefault="00212420" w:rsidP="00212420">
      <w:pPr>
        <w:autoSpaceDE w:val="0"/>
        <w:spacing w:after="0" w:line="360" w:lineRule="auto"/>
        <w:ind w:left="357" w:firstLine="346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  <w:lang w:eastAsia="pl-PL"/>
        </w:rPr>
        <w:t xml:space="preserve">     </w:t>
      </w:r>
    </w:p>
    <w:tbl>
      <w:tblPr>
        <w:tblW w:w="9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7"/>
        <w:gridCol w:w="2823"/>
        <w:gridCol w:w="3402"/>
      </w:tblGrid>
      <w:tr w:rsidR="005A49AA" w:rsidRPr="004E76E5" w:rsidTr="005A49AA">
        <w:trPr>
          <w:trHeight w:val="314"/>
        </w:trPr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5A49AA">
            <w:pPr>
              <w:autoSpaceDE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  <w:t>Nazwa podmiotu oraz nazwa i numer dokumentu stwierdzającego sposób reprezentacji podmiotu (np. KRS lub innego rejestru)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5A49AA" w:rsidRDefault="005A49AA" w:rsidP="005A49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5A49AA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5A49AA" w:rsidRDefault="005A49AA" w:rsidP="005A49A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5A49AA">
              <w:rPr>
                <w:rFonts w:ascii="Times New Roman" w:eastAsia="TimesNewRomanPSMT" w:hAnsi="Times New Roman" w:cs="Times New Roman"/>
                <w:b/>
                <w:kern w:val="1"/>
                <w:sz w:val="24"/>
                <w:szCs w:val="24"/>
                <w:lang w:eastAsia="pl-PL"/>
              </w:rPr>
              <w:t>Podpis/pieczątka osoby upoważnionej</w:t>
            </w:r>
          </w:p>
        </w:tc>
      </w:tr>
      <w:tr w:rsidR="005A49AA" w:rsidRPr="004E76E5" w:rsidTr="005A49AA">
        <w:trPr>
          <w:trHeight w:val="628"/>
        </w:trPr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2B18C4">
            <w:pPr>
              <w:autoSpaceDE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Pr="004E76E5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1)</w:t>
            </w:r>
          </w:p>
        </w:tc>
      </w:tr>
      <w:tr w:rsidR="005A49AA" w:rsidRPr="004E76E5" w:rsidTr="005A49AA"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2B18C4">
            <w:pPr>
              <w:autoSpaceDE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2)</w:t>
            </w:r>
          </w:p>
          <w:p w:rsidR="005A49AA" w:rsidRPr="004E76E5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2)</w:t>
            </w:r>
          </w:p>
        </w:tc>
      </w:tr>
      <w:tr w:rsidR="005A49AA" w:rsidRPr="004E76E5" w:rsidTr="00212420">
        <w:trPr>
          <w:trHeight w:val="480"/>
        </w:trPr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Pr="004E76E5" w:rsidRDefault="005A49AA" w:rsidP="002B18C4">
            <w:pPr>
              <w:autoSpaceDE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AA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3)</w:t>
            </w:r>
          </w:p>
          <w:p w:rsidR="005A49AA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AA" w:rsidRDefault="005A49AA" w:rsidP="002B18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pl-PL"/>
              </w:rPr>
              <w:t>3)</w:t>
            </w:r>
          </w:p>
        </w:tc>
      </w:tr>
    </w:tbl>
    <w:p w:rsidR="004E76E5" w:rsidRDefault="004E76E5" w:rsidP="0021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2A8" w:rsidRDefault="00A142A8" w:rsidP="0021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2A8" w:rsidRDefault="00A142A8" w:rsidP="0021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2A8" w:rsidRDefault="00A142A8" w:rsidP="0021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2A8" w:rsidRDefault="00A142A8" w:rsidP="00A142A8">
      <w:pPr>
        <w:pStyle w:val="NormalnyWeb"/>
        <w:spacing w:after="0"/>
        <w:ind w:left="6372" w:firstLine="45"/>
        <w:jc w:val="center"/>
        <w:rPr>
          <w:rFonts w:ascii="Book Antiqua" w:hAnsi="Book Antiqua" w:cstheme="minorHAnsi"/>
          <w:b/>
          <w:iCs/>
          <w:color w:val="333333"/>
          <w:sz w:val="22"/>
          <w:szCs w:val="22"/>
        </w:rPr>
      </w:pPr>
    </w:p>
    <w:p w:rsidR="00A142A8" w:rsidRPr="00C25F8E" w:rsidRDefault="00A142A8" w:rsidP="00A142A8">
      <w:pPr>
        <w:pStyle w:val="NormalnyWeb"/>
        <w:spacing w:after="0"/>
        <w:ind w:left="6372" w:firstLine="45"/>
        <w:jc w:val="center"/>
        <w:rPr>
          <w:rFonts w:ascii="Book Antiqua" w:hAnsi="Book Antiqua" w:cstheme="minorHAnsi"/>
          <w:b/>
          <w:iCs/>
          <w:color w:val="333333"/>
          <w:sz w:val="22"/>
          <w:szCs w:val="22"/>
        </w:rPr>
      </w:pPr>
    </w:p>
    <w:p w:rsidR="00A142A8" w:rsidRDefault="00A142A8" w:rsidP="00A142A8">
      <w:pPr>
        <w:pStyle w:val="NormalnyWeb"/>
        <w:spacing w:after="0"/>
        <w:jc w:val="center"/>
        <w:rPr>
          <w:b/>
          <w:iCs/>
          <w:color w:val="333333"/>
          <w:sz w:val="22"/>
          <w:szCs w:val="22"/>
        </w:rPr>
      </w:pPr>
    </w:p>
    <w:p w:rsidR="00A142A8" w:rsidRDefault="00A142A8" w:rsidP="00A142A8">
      <w:pPr>
        <w:pStyle w:val="NormalnyWeb"/>
        <w:spacing w:after="0"/>
        <w:jc w:val="center"/>
        <w:rPr>
          <w:b/>
          <w:iCs/>
          <w:color w:val="333333"/>
          <w:sz w:val="22"/>
          <w:szCs w:val="22"/>
        </w:rPr>
      </w:pPr>
    </w:p>
    <w:p w:rsidR="00A142A8" w:rsidRDefault="00A142A8" w:rsidP="00A142A8">
      <w:pPr>
        <w:pStyle w:val="NormalnyWeb"/>
        <w:spacing w:after="0"/>
        <w:jc w:val="center"/>
        <w:rPr>
          <w:b/>
          <w:iCs/>
          <w:color w:val="333333"/>
          <w:sz w:val="22"/>
          <w:szCs w:val="22"/>
        </w:rPr>
      </w:pPr>
    </w:p>
    <w:p w:rsidR="00A142A8" w:rsidRPr="00A142A8" w:rsidRDefault="00A142A8" w:rsidP="00A142A8">
      <w:pPr>
        <w:pStyle w:val="NormalnyWeb"/>
        <w:spacing w:after="0"/>
        <w:jc w:val="center"/>
        <w:rPr>
          <w:b/>
          <w:iCs/>
          <w:color w:val="333333"/>
          <w:sz w:val="22"/>
          <w:szCs w:val="22"/>
        </w:rPr>
      </w:pPr>
      <w:r w:rsidRPr="00A142A8">
        <w:rPr>
          <w:b/>
          <w:iCs/>
          <w:color w:val="333333"/>
          <w:sz w:val="22"/>
          <w:szCs w:val="22"/>
        </w:rPr>
        <w:t xml:space="preserve">KLAUZULA INFORMACYJNA </w:t>
      </w:r>
    </w:p>
    <w:p w:rsidR="00A142A8" w:rsidRPr="00A142A8" w:rsidRDefault="00A142A8" w:rsidP="00A142A8">
      <w:pPr>
        <w:pStyle w:val="NormalnyWeb"/>
        <w:spacing w:after="0"/>
        <w:jc w:val="both"/>
        <w:rPr>
          <w:b/>
          <w:iCs/>
          <w:color w:val="333333"/>
          <w:sz w:val="22"/>
          <w:szCs w:val="22"/>
        </w:rPr>
      </w:pPr>
    </w:p>
    <w:p w:rsidR="00A142A8" w:rsidRPr="00A142A8" w:rsidRDefault="00A142A8" w:rsidP="00A142A8">
      <w:pPr>
        <w:pStyle w:val="NormalnyWeb"/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informujemy, że: 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Administratorem Pani/Pana danych osobowych jest Starostwo Powiatowe w Kętrzynie </w:t>
      </w:r>
      <w:r w:rsidRPr="00A142A8">
        <w:rPr>
          <w:iCs/>
          <w:color w:val="333333"/>
          <w:sz w:val="22"/>
          <w:szCs w:val="22"/>
        </w:rPr>
        <w:br/>
        <w:t>z siedzibą przy Placu Grunwaldzkim 1 w Kętrzynie (11-400).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Administrator powołał Inspektora Ochrony Danych, z którym można się skontaktować poprzez powyższy adres korespondencyjny oraz adres e-mail: </w:t>
      </w:r>
      <w:hyperlink r:id="rId8" w:history="1">
        <w:r w:rsidRPr="00A142A8">
          <w:rPr>
            <w:rStyle w:val="Hipercze"/>
            <w:iCs/>
            <w:sz w:val="22"/>
            <w:szCs w:val="22"/>
          </w:rPr>
          <w:t>iod@starostwo.ketrzyn.pl</w:t>
        </w:r>
      </w:hyperlink>
      <w:r w:rsidRPr="00A142A8">
        <w:rPr>
          <w:iCs/>
          <w:color w:val="333333"/>
          <w:sz w:val="22"/>
          <w:szCs w:val="22"/>
        </w:rPr>
        <w:t xml:space="preserve"> .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Należy pamiętać, iż powyższe dane służą wyłącznie do kontaktu w sprawach związanych bezpośrednio z przetwarzaniem danych osobowych, jeśli ma Pani/Pan pytania dotyczące sposobu i zakresu</w:t>
      </w:r>
      <w:r>
        <w:rPr>
          <w:iCs/>
          <w:color w:val="333333"/>
          <w:sz w:val="22"/>
          <w:szCs w:val="22"/>
        </w:rPr>
        <w:t xml:space="preserve"> przetwarzania danych osobowych </w:t>
      </w:r>
      <w:r w:rsidRPr="00A142A8">
        <w:rPr>
          <w:iCs/>
          <w:color w:val="333333"/>
          <w:sz w:val="22"/>
          <w:szCs w:val="22"/>
        </w:rPr>
        <w:t xml:space="preserve">przez administratora, </w:t>
      </w:r>
      <w:r w:rsidR="004A6D9B">
        <w:rPr>
          <w:iCs/>
          <w:color w:val="333333"/>
          <w:sz w:val="22"/>
          <w:szCs w:val="22"/>
        </w:rPr>
        <w:t xml:space="preserve">                                                        </w:t>
      </w:r>
      <w:r w:rsidRPr="00A142A8">
        <w:rPr>
          <w:iCs/>
          <w:color w:val="333333"/>
          <w:sz w:val="22"/>
          <w:szCs w:val="22"/>
        </w:rPr>
        <w:t xml:space="preserve">a także przysługujących Pani/Panu uprawnień. </w:t>
      </w:r>
    </w:p>
    <w:p w:rsidR="00A142A8" w:rsidRPr="00A142A8" w:rsidRDefault="00A142A8" w:rsidP="00A142A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333333"/>
          <w:lang w:eastAsia="pl-PL"/>
        </w:rPr>
      </w:pPr>
      <w:r w:rsidRPr="00A142A8">
        <w:rPr>
          <w:rFonts w:ascii="Times New Roman" w:hAnsi="Times New Roman" w:cs="Times New Roman"/>
          <w:iCs/>
          <w:color w:val="333333"/>
        </w:rPr>
        <w:t xml:space="preserve">Pana/Pani dane osobowe będą przetwarzane w związku z kandydowaniem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>na członka komisji konkursowej opiniującej oferty zgłas</w:t>
      </w:r>
      <w:r>
        <w:rPr>
          <w:rFonts w:ascii="Times New Roman" w:eastAsia="Times New Roman" w:hAnsi="Times New Roman" w:cs="Times New Roman"/>
          <w:iCs/>
          <w:color w:val="333333"/>
          <w:lang w:eastAsia="pl-PL"/>
        </w:rPr>
        <w:t>zane w ramach konkursu ofert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na powierzenie realizacji zadania publicznego</w:t>
      </w:r>
      <w:r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z zakresu prowadzenia punktu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nieodpłatnej pomocy prawnej, nieodpłatnego poradnictwa obywatelskiego oraz edukacji prawnej w Powiecie Kętrzyńskim </w:t>
      </w:r>
      <w:r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                 </w:t>
      </w:r>
      <w:r w:rsidR="00FE77AF">
        <w:rPr>
          <w:rFonts w:ascii="Times New Roman" w:eastAsia="Times New Roman" w:hAnsi="Times New Roman" w:cs="Times New Roman"/>
          <w:iCs/>
          <w:color w:val="333333"/>
          <w:lang w:eastAsia="pl-PL"/>
        </w:rPr>
        <w:t>w 2021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roku</w:t>
      </w:r>
      <w:r w:rsidRPr="00A142A8">
        <w:rPr>
          <w:rFonts w:ascii="Times New Roman" w:hAnsi="Times New Roman" w:cs="Times New Roman"/>
          <w:iCs/>
          <w:color w:val="333333"/>
        </w:rPr>
        <w:t xml:space="preserve"> na podstawie:</w:t>
      </w:r>
    </w:p>
    <w:p w:rsidR="00A142A8" w:rsidRPr="00A142A8" w:rsidRDefault="00A142A8" w:rsidP="00A142A8">
      <w:pPr>
        <w:pStyle w:val="Akapitzlist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iCs/>
          <w:color w:val="333333"/>
          <w:lang w:eastAsia="pl-PL"/>
        </w:rPr>
      </w:pPr>
      <w:r w:rsidRPr="00A142A8">
        <w:rPr>
          <w:rFonts w:ascii="Times New Roman" w:hAnsi="Times New Roman" w:cs="Times New Roman"/>
          <w:iCs/>
          <w:color w:val="333333"/>
        </w:rPr>
        <w:t xml:space="preserve"> art. 6 ust. 1 lit. a RODO, tj. na podstawie udzielonej dobrowolnej zgody</w:t>
      </w:r>
      <w:r>
        <w:rPr>
          <w:rFonts w:ascii="Times New Roman" w:hAnsi="Times New Roman" w:cs="Times New Roman"/>
          <w:iCs/>
          <w:color w:val="333333"/>
        </w:rPr>
        <w:t xml:space="preserve"> </w:t>
      </w:r>
      <w:r w:rsidRPr="00A142A8">
        <w:rPr>
          <w:rFonts w:ascii="Times New Roman" w:hAnsi="Times New Roman" w:cs="Times New Roman"/>
          <w:iCs/>
          <w:color w:val="333333"/>
        </w:rPr>
        <w:t>w momencie zgłoszenia Pani/Pa</w:t>
      </w:r>
      <w:r w:rsidRPr="00A142A8">
        <w:rPr>
          <w:iCs/>
          <w:color w:val="333333"/>
        </w:rPr>
        <w:t xml:space="preserve">na udziału w wyborach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na członka komisji konkursowej opiniującej oferty zgłaszane w ramach konkursu ofert na powierzenie realizacji zadania publicznego </w:t>
      </w:r>
      <w:r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           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>z zakresu prowadzenia punktu nieodpłatnej pomocy prawnej, nieodpłatnego poradnictwa obywatelskiego oraz edukacji prawne</w:t>
      </w:r>
      <w:r w:rsidR="00FE77AF">
        <w:rPr>
          <w:rFonts w:ascii="Times New Roman" w:eastAsia="Times New Roman" w:hAnsi="Times New Roman" w:cs="Times New Roman"/>
          <w:iCs/>
          <w:color w:val="333333"/>
          <w:lang w:eastAsia="pl-PL"/>
        </w:rPr>
        <w:t>j w Powiecie Kętrzyńskim  w 2021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roku,                       </w:t>
      </w:r>
    </w:p>
    <w:p w:rsidR="00A142A8" w:rsidRPr="00A142A8" w:rsidRDefault="00A142A8" w:rsidP="00A142A8">
      <w:pPr>
        <w:pStyle w:val="NormalnyWeb"/>
        <w:numPr>
          <w:ilvl w:val="0"/>
          <w:numId w:val="7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art. 6 ust. 1 lit. c RODO, tj. w związku w koniecznością wypełnienia obowiązku prawnego ciążącego na administratorze;</w:t>
      </w:r>
    </w:p>
    <w:p w:rsidR="00A142A8" w:rsidRPr="00A142A8" w:rsidRDefault="00A142A8" w:rsidP="00A142A8">
      <w:pPr>
        <w:pStyle w:val="NormalnyWeb"/>
        <w:numPr>
          <w:ilvl w:val="0"/>
          <w:numId w:val="7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art. 6 ust. 1 lit. e RODO, tj. w związku w koniecznością wykonania zadania realizowanego w interesie publicznym lub w ramach sprawowania władzy publicznej powierzonej administratorowi w związku z:</w:t>
      </w:r>
    </w:p>
    <w:p w:rsidR="00A142A8" w:rsidRPr="00A142A8" w:rsidRDefault="00A142A8" w:rsidP="00A142A8">
      <w:pPr>
        <w:pStyle w:val="NormalnyWeb"/>
        <w:numPr>
          <w:ilvl w:val="0"/>
          <w:numId w:val="8"/>
        </w:numPr>
        <w:spacing w:after="0"/>
        <w:ind w:left="1560" w:hanging="48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 ustawą z dnia 05 czerwca 1998 r. o samorządzie powiatowym;</w:t>
      </w:r>
    </w:p>
    <w:p w:rsidR="00A142A8" w:rsidRPr="00A142A8" w:rsidRDefault="00A142A8" w:rsidP="00A142A8">
      <w:pPr>
        <w:pStyle w:val="NormalnyWeb"/>
        <w:numPr>
          <w:ilvl w:val="0"/>
          <w:numId w:val="8"/>
        </w:numPr>
        <w:spacing w:after="0"/>
        <w:ind w:left="1560" w:hanging="48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ustawą z dnia 24 kwietnia 2003 r. o działalności pożytku publicznego i wolontariacie;</w:t>
      </w:r>
    </w:p>
    <w:p w:rsidR="00A142A8" w:rsidRPr="00A142A8" w:rsidRDefault="00A142A8" w:rsidP="00A142A8">
      <w:pPr>
        <w:pStyle w:val="NormalnyWeb"/>
        <w:numPr>
          <w:ilvl w:val="0"/>
          <w:numId w:val="8"/>
        </w:numPr>
        <w:spacing w:after="0"/>
        <w:ind w:left="1560" w:hanging="48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ustawą z dnia 06 września 2001 r. o dostępie do informacji publicznej, </w:t>
      </w:r>
      <w:r w:rsidR="004A6D9B">
        <w:rPr>
          <w:iCs/>
          <w:color w:val="333333"/>
          <w:sz w:val="22"/>
          <w:szCs w:val="22"/>
        </w:rPr>
        <w:t xml:space="preserve">                                            </w:t>
      </w:r>
      <w:r w:rsidRPr="00A142A8">
        <w:rPr>
          <w:iCs/>
          <w:color w:val="333333"/>
          <w:sz w:val="22"/>
          <w:szCs w:val="22"/>
        </w:rPr>
        <w:t>a także do celów archiwalnych na podstawie ustawy z dnia 14 lipca 1983 r.                             o narodowym zasobie archiwalnym i archiwach.</w:t>
      </w:r>
    </w:p>
    <w:p w:rsidR="00A142A8" w:rsidRPr="00A142A8" w:rsidRDefault="00A142A8" w:rsidP="00A142A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333333"/>
          <w:lang w:eastAsia="pl-PL"/>
        </w:rPr>
      </w:pPr>
      <w:r w:rsidRPr="00A142A8">
        <w:rPr>
          <w:rFonts w:ascii="Times New Roman" w:hAnsi="Times New Roman" w:cs="Times New Roman"/>
          <w:iCs/>
          <w:color w:val="333333"/>
        </w:rPr>
        <w:t xml:space="preserve">Pani/Pana dane osobowe przetwarzane będą do czasu zakończenia pracy komisji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>konkursowej opiniującej oferty zgłaszane w ramach konkursu ofert na powierzenie realizacji zadania publicznego z zakresu prowadzenia punktu nieodpłatnej pomocy prawnej, nieodpłatnego poradnictwa obywatelskiego oraz edukacji prawn</w:t>
      </w:r>
      <w:r w:rsidR="00502C83">
        <w:rPr>
          <w:rFonts w:ascii="Times New Roman" w:eastAsia="Times New Roman" w:hAnsi="Times New Roman" w:cs="Times New Roman"/>
          <w:iCs/>
          <w:color w:val="333333"/>
          <w:lang w:eastAsia="pl-PL"/>
        </w:rPr>
        <w:t>ej w Powiecie Kętrzyńskim w 2021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roku.                        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 xml:space="preserve">Odbiorcami Pani/Pana danych osobowych będą podmioty uprawnione do uzyskania danych osobowych na podstawie przepisów prawa w ustawowym zakresie                               </w:t>
      </w:r>
      <w:r w:rsidR="004A6D9B">
        <w:rPr>
          <w:iCs/>
          <w:color w:val="333333"/>
          <w:sz w:val="22"/>
          <w:szCs w:val="22"/>
        </w:rPr>
        <w:t xml:space="preserve">                                         </w:t>
      </w:r>
      <w:r w:rsidRPr="00A142A8">
        <w:rPr>
          <w:iCs/>
          <w:color w:val="333333"/>
          <w:sz w:val="22"/>
          <w:szCs w:val="22"/>
        </w:rPr>
        <w:t>oraz w Biuletynie Informacji Publicznej Starostwa Powiatowego w Kętrzynie.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W związku z przetwarzaniem Pani/Pana danych osobowych ma Pani/Pan prawo</w:t>
      </w:r>
      <w:r w:rsidRPr="00A142A8">
        <w:rPr>
          <w:iCs/>
          <w:color w:val="333333"/>
          <w:sz w:val="22"/>
          <w:szCs w:val="22"/>
        </w:rPr>
        <w:br/>
        <w:t xml:space="preserve">do żądania od administratora dostępu do danych osobowych, prawo                                        </w:t>
      </w:r>
      <w:r w:rsidR="004A6D9B">
        <w:rPr>
          <w:iCs/>
          <w:color w:val="333333"/>
          <w:sz w:val="22"/>
          <w:szCs w:val="22"/>
        </w:rPr>
        <w:t xml:space="preserve">                            </w:t>
      </w:r>
      <w:r w:rsidRPr="00A142A8">
        <w:rPr>
          <w:iCs/>
          <w:color w:val="333333"/>
          <w:sz w:val="22"/>
          <w:szCs w:val="22"/>
        </w:rPr>
        <w:t xml:space="preserve">do ich sprostowania, uzupełnienia i ograniczenia przetwarzania. Prawo do cofnięcia zgody </w:t>
      </w:r>
      <w:r w:rsidR="004A6D9B">
        <w:rPr>
          <w:iCs/>
          <w:color w:val="333333"/>
          <w:sz w:val="22"/>
          <w:szCs w:val="22"/>
        </w:rPr>
        <w:t xml:space="preserve">                         </w:t>
      </w:r>
      <w:r w:rsidRPr="00A142A8">
        <w:rPr>
          <w:iCs/>
          <w:color w:val="333333"/>
          <w:sz w:val="22"/>
          <w:szCs w:val="22"/>
        </w:rPr>
        <w:t xml:space="preserve">w dowolnym momencie, jednakże prawo to może podlegać ograniczeniu                   </w:t>
      </w:r>
      <w:r w:rsidR="004A6D9B">
        <w:rPr>
          <w:iCs/>
          <w:color w:val="333333"/>
          <w:sz w:val="22"/>
          <w:szCs w:val="22"/>
        </w:rPr>
        <w:t xml:space="preserve">                                    </w:t>
      </w:r>
      <w:r w:rsidRPr="00A142A8">
        <w:rPr>
          <w:iCs/>
          <w:color w:val="333333"/>
          <w:sz w:val="22"/>
          <w:szCs w:val="22"/>
        </w:rPr>
        <w:t>na podstawie przepisów.</w:t>
      </w:r>
    </w:p>
    <w:p w:rsidR="00A142A8" w:rsidRPr="00A142A8" w:rsidRDefault="00A142A8" w:rsidP="00A142A8">
      <w:pPr>
        <w:pStyle w:val="NormalnyWeb"/>
        <w:numPr>
          <w:ilvl w:val="0"/>
          <w:numId w:val="6"/>
        </w:numPr>
        <w:spacing w:after="0"/>
        <w:jc w:val="both"/>
        <w:rPr>
          <w:iCs/>
          <w:color w:val="333333"/>
          <w:sz w:val="22"/>
          <w:szCs w:val="22"/>
        </w:rPr>
      </w:pPr>
      <w:r w:rsidRPr="00A142A8">
        <w:rPr>
          <w:iCs/>
          <w:color w:val="333333"/>
          <w:sz w:val="22"/>
          <w:szCs w:val="22"/>
        </w:rPr>
        <w:t>Ma Pani/Pan prawo wniesienia skargi do organu nadzorczego, którym jest Prezes Urzędu Ochrony Danych Osobowych.</w:t>
      </w:r>
    </w:p>
    <w:p w:rsidR="00A142A8" w:rsidRPr="00A142A8" w:rsidRDefault="00A142A8" w:rsidP="00A142A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color w:val="333333"/>
          <w:lang w:eastAsia="pl-PL"/>
        </w:rPr>
      </w:pPr>
      <w:r w:rsidRPr="00A142A8">
        <w:rPr>
          <w:rFonts w:ascii="Times New Roman" w:hAnsi="Times New Roman" w:cs="Times New Roman"/>
          <w:iCs/>
          <w:color w:val="333333"/>
        </w:rPr>
        <w:t xml:space="preserve">Podanie przez Panią/Pana danych osobowych jest dobrowolne, ale niezbędne                       </w:t>
      </w:r>
      <w:r w:rsidR="004A6D9B">
        <w:rPr>
          <w:rFonts w:ascii="Times New Roman" w:hAnsi="Times New Roman" w:cs="Times New Roman"/>
          <w:iCs/>
          <w:color w:val="333333"/>
        </w:rPr>
        <w:t xml:space="preserve">                         </w:t>
      </w:r>
      <w:r w:rsidRPr="00A142A8">
        <w:rPr>
          <w:rFonts w:ascii="Times New Roman" w:hAnsi="Times New Roman" w:cs="Times New Roman"/>
          <w:iCs/>
          <w:color w:val="333333"/>
        </w:rPr>
        <w:t xml:space="preserve">w związku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z kandydowaniem oraz sprawowaniem roli członka komisji konkursowej opiniującej oferty zgłaszane w ramach konkursu ofert na powierzenie realizacji zadania publicznego </w:t>
      </w:r>
      <w:r w:rsidR="004A6D9B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                        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>z zakresu prowadzenia punktu nieodpłatnej pomocy prawn</w:t>
      </w:r>
      <w:bookmarkStart w:id="0" w:name="_GoBack"/>
      <w:bookmarkEnd w:id="0"/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>ej, nieodpłatnego poradnictwa obywatelskiego oraz edukacji prawn</w:t>
      </w:r>
      <w:r w:rsidR="00502C83">
        <w:rPr>
          <w:rFonts w:ascii="Times New Roman" w:eastAsia="Times New Roman" w:hAnsi="Times New Roman" w:cs="Times New Roman"/>
          <w:iCs/>
          <w:color w:val="333333"/>
          <w:lang w:eastAsia="pl-PL"/>
        </w:rPr>
        <w:t>ej w Powiecie Kętrzyńskim w 2021</w:t>
      </w:r>
      <w:r w:rsidRPr="00A142A8">
        <w:rPr>
          <w:rFonts w:ascii="Times New Roman" w:eastAsia="Times New Roman" w:hAnsi="Times New Roman" w:cs="Times New Roman"/>
          <w:iCs/>
          <w:color w:val="333333"/>
          <w:lang w:eastAsia="pl-PL"/>
        </w:rPr>
        <w:t xml:space="preserve"> roku.</w:t>
      </w:r>
    </w:p>
    <w:p w:rsidR="00A142A8" w:rsidRPr="00C25F8E" w:rsidRDefault="00A142A8" w:rsidP="00A142A8">
      <w:pPr>
        <w:pStyle w:val="NormalnyWeb"/>
        <w:spacing w:after="0" w:line="360" w:lineRule="auto"/>
        <w:ind w:left="720"/>
        <w:jc w:val="both"/>
        <w:rPr>
          <w:iCs/>
          <w:color w:val="333333"/>
        </w:rPr>
      </w:pPr>
    </w:p>
    <w:p w:rsidR="00A142A8" w:rsidRPr="00E3162D" w:rsidRDefault="00A142A8" w:rsidP="00212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42A8" w:rsidRPr="00E3162D" w:rsidSect="00A142A8">
      <w:pgSz w:w="11906" w:h="16838"/>
      <w:pgMar w:top="624" w:right="1418" w:bottom="62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23" w:rsidRDefault="00221023" w:rsidP="004E76E5">
      <w:pPr>
        <w:spacing w:after="0" w:line="240" w:lineRule="auto"/>
      </w:pPr>
      <w:r>
        <w:separator/>
      </w:r>
    </w:p>
  </w:endnote>
  <w:endnote w:type="continuationSeparator" w:id="0">
    <w:p w:rsidR="00221023" w:rsidRDefault="00221023" w:rsidP="004E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23" w:rsidRDefault="00221023" w:rsidP="004E76E5">
      <w:pPr>
        <w:spacing w:after="0" w:line="240" w:lineRule="auto"/>
      </w:pPr>
      <w:r>
        <w:separator/>
      </w:r>
    </w:p>
  </w:footnote>
  <w:footnote w:type="continuationSeparator" w:id="0">
    <w:p w:rsidR="00221023" w:rsidRDefault="00221023" w:rsidP="004E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F2D"/>
    <w:multiLevelType w:val="hybridMultilevel"/>
    <w:tmpl w:val="47CA7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5819"/>
    <w:multiLevelType w:val="hybridMultilevel"/>
    <w:tmpl w:val="479695C2"/>
    <w:lvl w:ilvl="0" w:tplc="48CE9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CA3E8D"/>
    <w:multiLevelType w:val="hybridMultilevel"/>
    <w:tmpl w:val="F7982182"/>
    <w:lvl w:ilvl="0" w:tplc="0D885AE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F93AA1"/>
    <w:multiLevelType w:val="hybridMultilevel"/>
    <w:tmpl w:val="486E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F07"/>
    <w:multiLevelType w:val="hybridMultilevel"/>
    <w:tmpl w:val="9648F662"/>
    <w:lvl w:ilvl="0" w:tplc="AB0428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36D9E"/>
    <w:multiLevelType w:val="hybridMultilevel"/>
    <w:tmpl w:val="3A8EA5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AA76CF"/>
    <w:multiLevelType w:val="hybridMultilevel"/>
    <w:tmpl w:val="97784B00"/>
    <w:lvl w:ilvl="0" w:tplc="85BE4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30E64"/>
    <w:multiLevelType w:val="hybridMultilevel"/>
    <w:tmpl w:val="E6A25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2D"/>
    <w:rsid w:val="0014304E"/>
    <w:rsid w:val="00212420"/>
    <w:rsid w:val="00221023"/>
    <w:rsid w:val="00295199"/>
    <w:rsid w:val="002B1737"/>
    <w:rsid w:val="002D7CB7"/>
    <w:rsid w:val="003125DD"/>
    <w:rsid w:val="00381C37"/>
    <w:rsid w:val="003B399D"/>
    <w:rsid w:val="003E4492"/>
    <w:rsid w:val="004562CB"/>
    <w:rsid w:val="004804B1"/>
    <w:rsid w:val="00490B4B"/>
    <w:rsid w:val="004A6D9B"/>
    <w:rsid w:val="004E76E5"/>
    <w:rsid w:val="00502C83"/>
    <w:rsid w:val="00552256"/>
    <w:rsid w:val="00583BAC"/>
    <w:rsid w:val="005A49AA"/>
    <w:rsid w:val="005E23E2"/>
    <w:rsid w:val="005E2914"/>
    <w:rsid w:val="0070010D"/>
    <w:rsid w:val="007203A0"/>
    <w:rsid w:val="007C1B50"/>
    <w:rsid w:val="007E1CD2"/>
    <w:rsid w:val="009350BA"/>
    <w:rsid w:val="009E1573"/>
    <w:rsid w:val="00A142A8"/>
    <w:rsid w:val="00A2044B"/>
    <w:rsid w:val="00A222E2"/>
    <w:rsid w:val="00A678DF"/>
    <w:rsid w:val="00A76C3F"/>
    <w:rsid w:val="00A86582"/>
    <w:rsid w:val="00AB6CC7"/>
    <w:rsid w:val="00AF67B7"/>
    <w:rsid w:val="00B32968"/>
    <w:rsid w:val="00C570C7"/>
    <w:rsid w:val="00C73389"/>
    <w:rsid w:val="00C963AC"/>
    <w:rsid w:val="00DD2BBC"/>
    <w:rsid w:val="00DD3C0F"/>
    <w:rsid w:val="00DF635E"/>
    <w:rsid w:val="00E22880"/>
    <w:rsid w:val="00E3162D"/>
    <w:rsid w:val="00E71498"/>
    <w:rsid w:val="00EB6D92"/>
    <w:rsid w:val="00EC46FB"/>
    <w:rsid w:val="00F209B4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700E-43F2-4609-ADF2-B8E6020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E5"/>
  </w:style>
  <w:style w:type="paragraph" w:styleId="Stopka">
    <w:name w:val="footer"/>
    <w:basedOn w:val="Normalny"/>
    <w:link w:val="StopkaZnak"/>
    <w:uiPriority w:val="99"/>
    <w:unhideWhenUsed/>
    <w:rsid w:val="004E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E5"/>
  </w:style>
  <w:style w:type="character" w:styleId="Hipercze">
    <w:name w:val="Hyperlink"/>
    <w:basedOn w:val="Domylnaczcionkaakapitu"/>
    <w:uiPriority w:val="99"/>
    <w:unhideWhenUsed/>
    <w:rsid w:val="00583B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C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42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rostw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B6D6-C4BB-49F1-B7FC-91ED402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Burzycka</dc:creator>
  <cp:keywords/>
  <dc:description/>
  <cp:lastModifiedBy>Karolina Burzycka</cp:lastModifiedBy>
  <cp:revision>4</cp:revision>
  <cp:lastPrinted>2020-10-23T08:57:00Z</cp:lastPrinted>
  <dcterms:created xsi:type="dcterms:W3CDTF">2020-10-29T10:05:00Z</dcterms:created>
  <dcterms:modified xsi:type="dcterms:W3CDTF">2020-10-29T10:23:00Z</dcterms:modified>
</cp:coreProperties>
</file>