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3C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15B3A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15B3A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15B3A" w:rsidRPr="00715B3A" w:rsidRDefault="006C3A49" w:rsidP="00B8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(strona postę</w:t>
      </w:r>
      <w:r w:rsidR="00715B3A">
        <w:rPr>
          <w:rFonts w:ascii="Times New Roman" w:hAnsi="Times New Roman" w:cs="Times New Roman"/>
          <w:sz w:val="20"/>
          <w:szCs w:val="20"/>
        </w:rPr>
        <w:t>powania)</w:t>
      </w:r>
    </w:p>
    <w:p w:rsidR="00715B3A" w:rsidRPr="00715B3A" w:rsidRDefault="00715B3A" w:rsidP="00B8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Starostwo Powiatowe </w:t>
      </w: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w Kętrzynie</w:t>
      </w: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Plac grunwaldzki 1</w:t>
      </w: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11-400 Kętrzyn</w:t>
      </w: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3C" w:rsidRP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8C673C">
        <w:rPr>
          <w:rFonts w:ascii="Times New Roman" w:hAnsi="Times New Roman" w:cs="Times New Roman"/>
          <w:b/>
          <w:bCs/>
          <w:sz w:val="24"/>
          <w:szCs w:val="24"/>
        </w:rPr>
        <w:t>Zrzeczenie się prawa do wniesienia odwołania</w:t>
      </w:r>
    </w:p>
    <w:p w:rsidR="008C673C" w:rsidRDefault="008C673C" w:rsidP="00B8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BD2" w:rsidRPr="008C673C" w:rsidRDefault="00B86BD2" w:rsidP="00B8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73C">
        <w:rPr>
          <w:rFonts w:ascii="Times New Roman" w:hAnsi="Times New Roman" w:cs="Times New Roman"/>
          <w:bCs/>
          <w:sz w:val="24"/>
          <w:szCs w:val="24"/>
        </w:rPr>
        <w:tab/>
      </w:r>
    </w:p>
    <w:p w:rsidR="00B86BD2" w:rsidRPr="00B86BD2" w:rsidRDefault="00B86BD2" w:rsidP="00715B3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6BD2">
        <w:rPr>
          <w:rFonts w:ascii="Times New Roman" w:hAnsi="Times New Roman" w:cs="Times New Roman"/>
          <w:bCs/>
          <w:sz w:val="24"/>
          <w:szCs w:val="24"/>
        </w:rPr>
        <w:t xml:space="preserve">Zgodnie z art. 127a Kpa </w:t>
      </w:r>
      <w:r w:rsidRPr="00B86BD2">
        <w:rPr>
          <w:rFonts w:ascii="Times New Roman" w:hAnsi="Times New Roman" w:cs="Times New Roman"/>
          <w:sz w:val="24"/>
          <w:szCs w:val="24"/>
        </w:rPr>
        <w:t xml:space="preserve">zrzekam się prawa do wniesienia odwołania od decyzji Starosty Kętrzyńskiego znak </w:t>
      </w:r>
      <w:r w:rsidR="00715B3A">
        <w:rPr>
          <w:rFonts w:ascii="Times New Roman" w:hAnsi="Times New Roman" w:cs="Times New Roman"/>
          <w:sz w:val="24"/>
          <w:szCs w:val="24"/>
        </w:rPr>
        <w:t>…………………...</w:t>
      </w:r>
      <w:r w:rsidRPr="00B86BD2">
        <w:rPr>
          <w:rFonts w:ascii="Times New Roman" w:hAnsi="Times New Roman" w:cs="Times New Roman"/>
          <w:sz w:val="24"/>
          <w:szCs w:val="24"/>
        </w:rPr>
        <w:t xml:space="preserve"> z dnia </w:t>
      </w:r>
      <w:r w:rsidR="00715B3A">
        <w:rPr>
          <w:rFonts w:ascii="Times New Roman" w:eastAsia="Arial" w:hAnsi="Times New Roman" w:cs="Times New Roman"/>
          <w:sz w:val="24"/>
          <w:szCs w:val="24"/>
        </w:rPr>
        <w:t>……………….</w:t>
      </w:r>
      <w:r w:rsidR="006C3A49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86BD2">
        <w:rPr>
          <w:rFonts w:ascii="Times New Roman" w:eastAsia="Arial" w:hAnsi="Times New Roman" w:cs="Times New Roman"/>
          <w:sz w:val="24"/>
          <w:szCs w:val="24"/>
        </w:rPr>
        <w:t>zatwierdzającej projekt budowlany</w:t>
      </w:r>
      <w:r w:rsidRPr="00B86BD2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 udzielają</w:t>
      </w:r>
      <w:r w:rsidRPr="00B86BD2">
        <w:rPr>
          <w:rFonts w:ascii="Times New Roman" w:eastAsia="Arial" w:hAnsi="Times New Roman" w:cs="Times New Roman"/>
          <w:sz w:val="24"/>
          <w:szCs w:val="24"/>
        </w:rPr>
        <w:t>cej pozwolenia na budowę</w:t>
      </w:r>
      <w:r w:rsidR="00715B3A">
        <w:rPr>
          <w:rFonts w:ascii="Times New Roman" w:eastAsia="Arial" w:hAnsi="Times New Roman" w:cs="Times New Roman"/>
          <w:sz w:val="24"/>
          <w:szCs w:val="24"/>
        </w:rPr>
        <w:t>……………………………………………</w:t>
      </w:r>
      <w:r w:rsidRPr="00B86B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5B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  <w:r w:rsidRPr="00B86BD2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BD2" w:rsidRDefault="00B86BD2" w:rsidP="00B86B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</w:pPr>
    </w:p>
    <w:p w:rsidR="00B86BD2" w:rsidRDefault="00B86BD2" w:rsidP="00B86B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</w:pPr>
    </w:p>
    <w:p w:rsidR="000963AD" w:rsidRDefault="000963AD" w:rsidP="00B86BD2">
      <w:pPr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</w:pPr>
    </w:p>
    <w:p w:rsidR="008C673C" w:rsidRDefault="008C673C" w:rsidP="00B86BD2">
      <w:pPr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</w:pPr>
    </w:p>
    <w:p w:rsidR="008C673C" w:rsidRDefault="008C673C" w:rsidP="008C673C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569848"/>
          <w:sz w:val="24"/>
          <w:szCs w:val="24"/>
        </w:rPr>
        <w:t xml:space="preserve">                                                                            </w:t>
      </w:r>
      <w:r w:rsidRPr="008C673C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…………………………………..</w:t>
      </w:r>
    </w:p>
    <w:p w:rsidR="008C673C" w:rsidRPr="008C673C" w:rsidRDefault="008C673C" w:rsidP="008C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</w:t>
      </w:r>
      <w:r w:rsidRPr="008C673C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</w:t>
      </w:r>
      <w:r w:rsidRPr="008C673C">
        <w:rPr>
          <w:rFonts w:ascii="Times New Roman" w:hAnsi="Times New Roman" w:cs="Times New Roman"/>
          <w:bCs/>
          <w:sz w:val="20"/>
          <w:szCs w:val="20"/>
        </w:rPr>
        <w:t xml:space="preserve">(data </w:t>
      </w:r>
      <w:r>
        <w:rPr>
          <w:rFonts w:ascii="Times New Roman" w:hAnsi="Times New Roman" w:cs="Times New Roman"/>
          <w:bCs/>
          <w:sz w:val="20"/>
          <w:szCs w:val="20"/>
        </w:rPr>
        <w:t xml:space="preserve">oraz </w:t>
      </w:r>
      <w:r w:rsidRPr="008C673C">
        <w:rPr>
          <w:rFonts w:ascii="Times New Roman" w:hAnsi="Times New Roman" w:cs="Times New Roman"/>
          <w:bCs/>
          <w:sz w:val="20"/>
          <w:szCs w:val="20"/>
        </w:rPr>
        <w:t>czytelny podpis</w:t>
      </w:r>
      <w:r w:rsidR="00196597">
        <w:rPr>
          <w:rFonts w:ascii="Times New Roman" w:hAnsi="Times New Roman" w:cs="Times New Roman"/>
          <w:bCs/>
          <w:sz w:val="20"/>
          <w:szCs w:val="20"/>
        </w:rPr>
        <w:t xml:space="preserve"> strony</w:t>
      </w:r>
      <w:r w:rsidRPr="008C673C">
        <w:rPr>
          <w:rFonts w:ascii="Times New Roman" w:hAnsi="Times New Roman" w:cs="Times New Roman"/>
          <w:bCs/>
          <w:sz w:val="20"/>
          <w:szCs w:val="20"/>
        </w:rPr>
        <w:t>)</w:t>
      </w:r>
    </w:p>
    <w:sectPr w:rsidR="008C673C" w:rsidRPr="008C673C" w:rsidSect="00B86B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A"/>
    <w:rsid w:val="000963AD"/>
    <w:rsid w:val="00196597"/>
    <w:rsid w:val="006C3A49"/>
    <w:rsid w:val="00715B3A"/>
    <w:rsid w:val="008C673C"/>
    <w:rsid w:val="009F412B"/>
    <w:rsid w:val="00A7098A"/>
    <w:rsid w:val="00B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C3F0-34C0-405A-8D6E-DB5EFA8A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2017-06-27T09:23:00Z</dcterms:created>
  <dcterms:modified xsi:type="dcterms:W3CDTF">2017-06-27T09:25:00Z</dcterms:modified>
</cp:coreProperties>
</file>